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A2542" w:rsidRDefault="001A2542">
      <w:pPr>
        <w:spacing w:line="560" w:lineRule="exact"/>
        <w:rPr>
          <w:rFonts w:ascii="方正黑体_GBK" w:eastAsia="方正黑体_GBK" w:hAnsi="方正黑体_GBK" w:cs="方正黑体_GBK" w:hint="eastAsia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附件：</w:t>
      </w:r>
    </w:p>
    <w:p w:rsidR="001A2542" w:rsidRDefault="001A2542">
      <w:pPr>
        <w:spacing w:line="560" w:lineRule="exact"/>
        <w:jc w:val="center"/>
        <w:rPr>
          <w:rFonts w:ascii="方正小标宋_GBK" w:eastAsia="方正小标宋_GBK" w:hint="eastAsia"/>
          <w:sz w:val="32"/>
          <w:szCs w:val="32"/>
        </w:rPr>
      </w:pPr>
      <w:r>
        <w:rPr>
          <w:rFonts w:ascii="方正小标宋_GBK" w:eastAsia="方正小标宋_GBK" w:hint="eastAsia"/>
          <w:sz w:val="32"/>
          <w:szCs w:val="32"/>
        </w:rPr>
        <w:t>2015年4月份博乐地区建设工程材料价格信息</w:t>
      </w:r>
    </w:p>
    <w:p w:rsidR="001A2542" w:rsidRDefault="001A2542">
      <w:pPr>
        <w:rPr>
          <w:rFonts w:eastAsia="方正仿宋_GBK"/>
          <w:szCs w:val="21"/>
        </w:rPr>
      </w:pP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5220"/>
        <w:gridCol w:w="701"/>
        <w:gridCol w:w="1681"/>
      </w:tblGrid>
      <w:tr w:rsidR="001A2542" w:rsidRPr="007B04AE" w:rsidTr="007B04AE">
        <w:trPr>
          <w:trHeight w:val="396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1A2542" w:rsidRPr="007B04AE" w:rsidRDefault="001A2542">
            <w:pPr>
              <w:widowControl/>
              <w:jc w:val="center"/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  <w:t>序号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1A2542" w:rsidRPr="007B04AE" w:rsidRDefault="001A2542">
            <w:pPr>
              <w:widowControl/>
              <w:jc w:val="center"/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  <w:t>材料名称及规格型号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1A2542" w:rsidRPr="007B04AE" w:rsidRDefault="001A2542">
            <w:pPr>
              <w:widowControl/>
              <w:jc w:val="center"/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  <w:t>单位</w:t>
            </w:r>
          </w:p>
        </w:tc>
        <w:tc>
          <w:tcPr>
            <w:tcW w:w="1681" w:type="dxa"/>
            <w:shd w:val="clear" w:color="auto" w:fill="FFFFFF"/>
            <w:vAlign w:val="center"/>
          </w:tcPr>
          <w:p w:rsidR="001A2542" w:rsidRPr="007B04AE" w:rsidRDefault="001A2542">
            <w:pPr>
              <w:widowControl/>
              <w:jc w:val="center"/>
              <w:rPr>
                <w:rFonts w:eastAsia="方正仿宋_GBK"/>
                <w:b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b/>
                <w:color w:val="333333"/>
                <w:kern w:val="0"/>
                <w:szCs w:val="21"/>
              </w:rPr>
              <w:t>4</w:t>
            </w:r>
            <w:r w:rsidRPr="007B04AE">
              <w:rPr>
                <w:rFonts w:eastAsia="方正仿宋_GBK"/>
                <w:b/>
                <w:color w:val="333333"/>
                <w:kern w:val="0"/>
                <w:szCs w:val="21"/>
              </w:rPr>
              <w:t>月综合信息价</w:t>
            </w:r>
          </w:p>
        </w:tc>
      </w:tr>
      <w:tr w:rsidR="001A2542" w:rsidRPr="007B04AE" w:rsidTr="007B04AE">
        <w:trPr>
          <w:trHeight w:val="235"/>
          <w:jc w:val="center"/>
        </w:trPr>
        <w:tc>
          <w:tcPr>
            <w:tcW w:w="6656" w:type="dxa"/>
            <w:gridSpan w:val="3"/>
            <w:shd w:val="clear" w:color="auto" w:fill="FFFFFF"/>
            <w:vAlign w:val="center"/>
          </w:tcPr>
          <w:p w:rsidR="001A2542" w:rsidRPr="007B04AE" w:rsidRDefault="001A2542">
            <w:pPr>
              <w:widowControl/>
              <w:jc w:val="center"/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  <w:t>钢材</w:t>
            </w:r>
          </w:p>
        </w:tc>
        <w:tc>
          <w:tcPr>
            <w:tcW w:w="1681" w:type="dxa"/>
            <w:shd w:val="clear" w:color="auto" w:fill="FFFFFF"/>
            <w:vAlign w:val="center"/>
          </w:tcPr>
          <w:p w:rsidR="001A2542" w:rsidRPr="007B04AE" w:rsidRDefault="001A2542">
            <w:pPr>
              <w:widowControl/>
              <w:jc w:val="center"/>
              <w:rPr>
                <w:rFonts w:eastAsia="方正仿宋_GBK"/>
                <w:color w:val="333333"/>
                <w:kern w:val="0"/>
                <w:szCs w:val="21"/>
              </w:rPr>
            </w:pP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低碳热轧盘条（高线）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HPB300 Φ6.5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2790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低碳热轧盘条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（高线）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HPB300 Φ8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2790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低碳热轧盘条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（高线）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HPB300 Φ10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2790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低碳热轧盘条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（高线）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HPB300 Φ12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2740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低碳热轧盘条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（高线）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HPB300 Φ14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2740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低碳热轧盘条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（高线）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HPB300 Φ16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2740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热轧光圆钢筋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HPB300 Φ10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2900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热轧光圆钢筋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HPB300 Φ12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2850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热轧光圆钢筋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HPB300 Φ14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2850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热轧光圆钢筋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HPB300 Φ16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2850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热轧光圆钢筋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HPB300 Φ18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3000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热轧光圆钢筋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HPB300 Φ20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3000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热轧光圆钢筋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HPB300 Φ22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3000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热轧带肋钢筋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HRB400E Φ10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3120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热轧带肋钢筋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HRB400E Φ12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3070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热轧带肋钢筋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HRB400E Φ14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3070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热轧带肋钢筋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HRB400E Φ16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2820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热轧带肋钢筋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HRB400E Φ18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2820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热轧带肋钢筋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HRB400E Φ20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2820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热轧带肋钢筋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HRB400E Φ22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2820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热轧带肋钢筋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HRB400E Φ25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2820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热轧带肋钢筋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HRB400E Φ28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3100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热轧带肋钢筋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HRB400E Φ30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3100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热轧带肋钢筋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HRB400E Φ32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3100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热轧带肋钢筋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HRB400E Φ36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以上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3200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热轧带肋钢筋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HRB500E Φ10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3370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热轧带肋钢筋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HRB500E Φ12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3320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热轧带肋钢筋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HRB500E Φ14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3320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热轧带肋钢筋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HRB500E Φ16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3070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lastRenderedPageBreak/>
              <w:t>30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热轧带肋钢筋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HRB500E Φ18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3070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热轧带肋钢筋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HRB500E Φ20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3070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热轧带肋钢筋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HRB500E Φ22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3070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热轧带肋钢筋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HRB500E Φ25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3070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热轧带肋钢筋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HRB500E Φ28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3350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热轧带肋钢筋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HRB500E Φ30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3350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热轧带肋钢筋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HRB500E Φ32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3350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带肋钢筋盘条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HRB335E Φ10-14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3450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带肋钢筋盘条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HRB400E Φ8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3020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带肋钢筋盘条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HRB400E Φ10-14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3020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带肋钢筋盘条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HRB500E Φ8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3270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带肋钢筋盘条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HRB500E Φ10-14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3270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冷轧带肋钢筋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Φ5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2820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冷轧带肋钢筋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Φ6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2820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冷轧带肋钢筋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Φ7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2820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冷轧带肋钢筋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Φ8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2820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冷轧带肋钢筋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Φ9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2920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冷轧带肋钢筋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Φ10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2920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6656" w:type="dxa"/>
            <w:gridSpan w:val="3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  <w:t>型材</w:t>
            </w:r>
          </w:p>
        </w:tc>
        <w:tc>
          <w:tcPr>
            <w:tcW w:w="168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right"/>
              <w:rPr>
                <w:rFonts w:eastAsia="方正仿宋_GBK"/>
                <w:color w:val="333333"/>
                <w:kern w:val="0"/>
                <w:szCs w:val="21"/>
              </w:rPr>
            </w:pP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热轧工字钢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I20a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4030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热轧工字钢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I25a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4030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热轧工字钢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I28a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4030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51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热轧槽钢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3580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52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热轧槽钢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8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3580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53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热轧槽钢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10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3580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54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热轧槽钢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12.6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3580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55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热轧槽钢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16a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3580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56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热轧槽钢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20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3580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57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热轧槽钢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28a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3580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58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热轧不等边角钢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63×40×4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59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热轧不等边角钢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75×50×6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热轧不等边角钢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80×50×6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61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热轧不等边角钢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90×56×6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62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热轧不等边角钢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Q235 100×60×10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63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热轧不等边角钢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Q235 100×63×6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lastRenderedPageBreak/>
              <w:t>64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热轧不等边角钢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Q235 100×63×8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65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热轧不等边角钢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Q235 100×63×10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3730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66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热轧不等边角钢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Q235 100×75×10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3730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67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热轧不等边角钢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Q235 100×80×6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3730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68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热轧不等边角钢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Q235 100×80×7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3730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69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热轧不等边角钢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Q235 110×70×6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3730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70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热轧不等边角钢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Q235 110×70×8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3930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71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热轧不等边角钢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Q235 125×80×7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3930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72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热轧不等边角钢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Q235 125×80×8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3930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73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热轧不等边角钢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Q235 125×80×10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3930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74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热轧不等边角钢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Q235 140×90×10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3930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75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热轧不等边角钢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Q235 140×90×12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3930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76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热轧不等边角钢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Q235 160×100×10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3930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77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热轧不等边角钢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Q235 160×100×12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3930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78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热轧不等边角钢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Q235 180×110×10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3930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79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热轧不等边角钢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Q235 180×110×12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3930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80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热轧不等边角钢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Q235 200×125×12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3930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81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20×3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82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25×3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83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25×4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84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30×3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85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30×4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86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32×4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87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32×6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88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35×4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89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36×4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90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40×3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91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40×4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92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40×5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93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45×4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3510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94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45×5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3510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95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45×6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3510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96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50×4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3510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97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50×5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3510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98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50×6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3510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lastRenderedPageBreak/>
              <w:t>99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56×5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3490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100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56×6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3490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101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56×8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3490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102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63×5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3480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103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63×6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3480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104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70×5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3480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105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70×6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3480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106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75×5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3490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107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75×6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3490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108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75×8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3490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109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80×5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3580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110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80×6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3580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111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80×7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3580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112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90×6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3580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113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90×8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3580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114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90×10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3580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115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Q235 100×7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3580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116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Q235 100×10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3580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117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Q235 100×16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3580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118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Q235 110×8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3580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119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热轧等边角钢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 Q235 125×14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3580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120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热轧扁钢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12×4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121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热轧扁钢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14×3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122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热轧扁钢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14×4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123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热轧扁钢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14×5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124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热轧扁钢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14×6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125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热轧扁钢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16×4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126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热轧扁钢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20×3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127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热轧扁钢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20×4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128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热轧扁钢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24×4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129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热轧扁钢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25×3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130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热轧扁钢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25×4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131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热轧扁钢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25×5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132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热轧扁钢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25×6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133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热轧扁钢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30×3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lastRenderedPageBreak/>
              <w:t>134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热轧扁钢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30×4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135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热轧扁钢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30×5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136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热轧扁钢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30×6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137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热轧扁钢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32×4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138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热轧扁钢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35×4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139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热轧扁钢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36×6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140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热轧扁钢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40×4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141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热轧扁钢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40×5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142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热轧扁钢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40×6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143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热轧扁钢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45×4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144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热轧扁钢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50×4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145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热轧扁钢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50×5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146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热轧扁钢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50×6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147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热轧扁钢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60×6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148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热轧扁钢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65×5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149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热轧扁钢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70×4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150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热轧扁钢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Q235 100×10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151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冷轧普通钢板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δ1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3970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152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热轧普通钢板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δ1.5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3540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153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热轧普通钢板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δ2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3290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154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热轧普通钢板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δ3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3340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155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热轧普通钢板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δ4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3240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156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热轧普通钢板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δ5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3240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157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热轧普通钢板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δ6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3240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158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热轧普通钢板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δ8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3240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159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热轧普通钢板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δ10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3240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160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热轧普通钢板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δ12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3240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161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热轧普通钢板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δ14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3240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162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热轧普通钢板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δ16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3240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163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热轧普通钢板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δ18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3240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164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热轧普通钢板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δ20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3240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165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热轧普通钢板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δ24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3240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166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热轧普通钢板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δ25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3240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167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热轧普通钢板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δ28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3490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168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热轧普通钢板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δ30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3490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lastRenderedPageBreak/>
              <w:t>169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热轧普通钢板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δ35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3490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170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热轧普通钢板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δ40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3540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171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热轧普通钢板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δ42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3540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172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热轧普通钢板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δ45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3540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173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热轧普通钢板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δ50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3640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174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热轧普通钢板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Q235 δ60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3640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6656" w:type="dxa"/>
            <w:gridSpan w:val="3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  <w:t>水泥</w:t>
            </w:r>
          </w:p>
        </w:tc>
        <w:tc>
          <w:tcPr>
            <w:tcW w:w="168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rPr>
                <w:rFonts w:eastAsia="方正仿宋_GBK"/>
                <w:color w:val="333333"/>
                <w:kern w:val="0"/>
                <w:szCs w:val="21"/>
              </w:rPr>
            </w:pP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175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复合硅酸盐水泥（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32.5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214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176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普通硅酸盐水泥（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42.5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316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177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普通硅酸盐水泥（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52.5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714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6656" w:type="dxa"/>
            <w:gridSpan w:val="3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  <w:t>混凝土</w:t>
            </w:r>
          </w:p>
        </w:tc>
        <w:tc>
          <w:tcPr>
            <w:tcW w:w="168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rPr>
                <w:rFonts w:eastAsia="方正仿宋_GBK"/>
                <w:color w:val="333333"/>
                <w:kern w:val="0"/>
                <w:szCs w:val="21"/>
              </w:rPr>
            </w:pP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kern w:val="0"/>
                <w:szCs w:val="21"/>
              </w:rPr>
            </w:pPr>
            <w:r w:rsidRPr="007B04AE">
              <w:rPr>
                <w:rFonts w:eastAsia="方正仿宋_GBK"/>
                <w:kern w:val="0"/>
                <w:szCs w:val="21"/>
              </w:rPr>
              <w:t>178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商品混凝土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C10  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（泵送）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210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kern w:val="0"/>
                <w:szCs w:val="21"/>
              </w:rPr>
            </w:pPr>
            <w:r w:rsidRPr="007B04AE">
              <w:rPr>
                <w:rFonts w:eastAsia="方正仿宋_GBK"/>
                <w:kern w:val="0"/>
                <w:szCs w:val="21"/>
              </w:rPr>
              <w:t>179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商品混凝土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C15 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（泵送）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232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kern w:val="0"/>
                <w:szCs w:val="21"/>
              </w:rPr>
            </w:pPr>
            <w:r w:rsidRPr="007B04AE">
              <w:rPr>
                <w:rFonts w:eastAsia="方正仿宋_GBK"/>
                <w:kern w:val="0"/>
                <w:szCs w:val="21"/>
              </w:rPr>
              <w:t>180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商品混凝土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C20 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（泵送）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233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kern w:val="0"/>
                <w:szCs w:val="21"/>
              </w:rPr>
            </w:pPr>
            <w:r w:rsidRPr="007B04AE">
              <w:rPr>
                <w:rFonts w:eastAsia="方正仿宋_GBK"/>
                <w:kern w:val="0"/>
                <w:szCs w:val="21"/>
              </w:rPr>
              <w:t>181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商品混凝土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C25 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（泵送）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270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kern w:val="0"/>
                <w:szCs w:val="21"/>
              </w:rPr>
            </w:pPr>
            <w:r w:rsidRPr="007B04AE">
              <w:rPr>
                <w:rFonts w:eastAsia="方正仿宋_GBK"/>
                <w:kern w:val="0"/>
                <w:szCs w:val="21"/>
              </w:rPr>
              <w:t>182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商品混凝土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C30 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（泵送）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285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kern w:val="0"/>
                <w:szCs w:val="21"/>
              </w:rPr>
            </w:pPr>
            <w:r w:rsidRPr="007B04AE">
              <w:rPr>
                <w:rFonts w:eastAsia="方正仿宋_GBK"/>
                <w:kern w:val="0"/>
                <w:szCs w:val="21"/>
              </w:rPr>
              <w:t>183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商品混凝土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C35 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（泵送）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320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kern w:val="0"/>
                <w:szCs w:val="21"/>
              </w:rPr>
            </w:pPr>
            <w:r w:rsidRPr="007B04AE">
              <w:rPr>
                <w:rFonts w:eastAsia="方正仿宋_GBK"/>
                <w:kern w:val="0"/>
                <w:szCs w:val="21"/>
              </w:rPr>
              <w:t>184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商品混凝土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C40 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（泵送）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340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kern w:val="0"/>
                <w:szCs w:val="21"/>
              </w:rPr>
            </w:pPr>
            <w:r w:rsidRPr="007B04AE">
              <w:rPr>
                <w:rFonts w:eastAsia="方正仿宋_GBK"/>
                <w:kern w:val="0"/>
                <w:szCs w:val="21"/>
              </w:rPr>
              <w:t>185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商品混凝土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C45 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（泵送）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380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kern w:val="0"/>
                <w:szCs w:val="21"/>
              </w:rPr>
            </w:pPr>
            <w:r w:rsidRPr="007B04AE">
              <w:rPr>
                <w:rFonts w:eastAsia="方正仿宋_GBK"/>
                <w:kern w:val="0"/>
                <w:szCs w:val="21"/>
              </w:rPr>
              <w:t>186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商品混凝土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C50 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（泵送）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430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kern w:val="0"/>
                <w:szCs w:val="21"/>
              </w:rPr>
            </w:pPr>
            <w:r w:rsidRPr="007B04AE">
              <w:rPr>
                <w:rFonts w:eastAsia="方正仿宋_GBK"/>
                <w:kern w:val="0"/>
                <w:szCs w:val="21"/>
              </w:rPr>
              <w:t>187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商品混凝土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C55 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（泵送）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kern w:val="0"/>
                <w:szCs w:val="21"/>
              </w:rPr>
            </w:pPr>
            <w:r w:rsidRPr="007B04AE">
              <w:rPr>
                <w:rFonts w:eastAsia="方正仿宋_GBK"/>
                <w:kern w:val="0"/>
                <w:szCs w:val="21"/>
              </w:rPr>
              <w:t>188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商品混凝土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C60 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（泵送）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kern w:val="0"/>
                <w:szCs w:val="21"/>
              </w:rPr>
            </w:pPr>
            <w:r w:rsidRPr="007B04AE">
              <w:rPr>
                <w:rFonts w:eastAsia="方正仿宋_GBK"/>
                <w:kern w:val="0"/>
                <w:szCs w:val="21"/>
              </w:rPr>
              <w:t>189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沥青混凝土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AC-13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kern w:val="0"/>
                <w:szCs w:val="21"/>
              </w:rPr>
            </w:pPr>
            <w:r w:rsidRPr="007B04AE">
              <w:rPr>
                <w:rFonts w:eastAsia="方正仿宋_GBK"/>
                <w:kern w:val="0"/>
                <w:szCs w:val="21"/>
              </w:rPr>
              <w:t>190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沥青混凝土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AC-16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kern w:val="0"/>
                <w:szCs w:val="21"/>
              </w:rPr>
            </w:pPr>
            <w:r w:rsidRPr="007B04AE">
              <w:rPr>
                <w:rFonts w:eastAsia="方正仿宋_GBK"/>
                <w:kern w:val="0"/>
                <w:szCs w:val="21"/>
              </w:rPr>
              <w:t>191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沥青混凝土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AC-20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kern w:val="0"/>
                <w:szCs w:val="21"/>
              </w:rPr>
            </w:pPr>
            <w:r w:rsidRPr="007B04AE">
              <w:rPr>
                <w:rFonts w:eastAsia="方正仿宋_GBK"/>
                <w:kern w:val="0"/>
                <w:szCs w:val="21"/>
              </w:rPr>
              <w:t>192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沥青混凝土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AC-25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kern w:val="0"/>
                <w:szCs w:val="21"/>
              </w:rPr>
            </w:pPr>
            <w:r w:rsidRPr="007B04AE">
              <w:rPr>
                <w:rFonts w:eastAsia="方正仿宋_GBK"/>
                <w:kern w:val="0"/>
                <w:szCs w:val="21"/>
              </w:rPr>
              <w:t>193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改性沥青混凝土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SMA-13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掺聚脂或木质素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kern w:val="0"/>
                <w:szCs w:val="21"/>
              </w:rPr>
            </w:pPr>
            <w:r w:rsidRPr="007B04AE">
              <w:rPr>
                <w:rFonts w:eastAsia="方正仿宋_GBK"/>
                <w:kern w:val="0"/>
                <w:szCs w:val="21"/>
              </w:rPr>
              <w:t>194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改性沥青混凝土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SMA-16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掺聚脂或木质素）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6656" w:type="dxa"/>
            <w:gridSpan w:val="3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  <w:t>商品砂浆</w:t>
            </w:r>
          </w:p>
        </w:tc>
        <w:tc>
          <w:tcPr>
            <w:tcW w:w="168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right"/>
              <w:rPr>
                <w:rFonts w:eastAsia="方正仿宋_GBK"/>
                <w:color w:val="333333"/>
                <w:kern w:val="0"/>
                <w:szCs w:val="21"/>
              </w:rPr>
            </w:pP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195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普通干混砌筑砂浆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DM M5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196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普通干混砌筑砂浆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DM M7.5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197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普通干混砌筑砂浆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DM M10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198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普通干混砌筑砂浆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DM M15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199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普通干混抹灰砂浆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DP M5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200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普通干混抹灰砂浆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DP M10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lastRenderedPageBreak/>
              <w:t>201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普通干混抹灰砂浆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DP M15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6656" w:type="dxa"/>
            <w:gridSpan w:val="3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  <w:t>砖砂石</w:t>
            </w:r>
          </w:p>
        </w:tc>
        <w:tc>
          <w:tcPr>
            <w:tcW w:w="168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right"/>
              <w:rPr>
                <w:rFonts w:eastAsia="方正仿宋_GBK"/>
                <w:color w:val="333333"/>
                <w:kern w:val="0"/>
                <w:szCs w:val="21"/>
              </w:rPr>
            </w:pP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202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加气混凝土砌块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245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203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多孔砖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千块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470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204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普通粘土砖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千块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259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205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标准砖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240*115*53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千块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259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206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烧结空心砌块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200*115*240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240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207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烧结空心砌块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190*115*240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240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208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烧结空心砌块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170*115*240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240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209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砂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49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210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细沙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54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211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中（粗）砂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49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212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中（细）砂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54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213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中砂（干净）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49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214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天然中（粗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砂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49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215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粗砂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49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216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砾石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21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217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砾石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10mm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21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218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砾石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10mm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以内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21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219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砾石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20mm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21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220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砾石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20mm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以内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21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221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砾石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40mm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21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222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砾石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40mm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以内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21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223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碎石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5mm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224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碎石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10mm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225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碎石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15mm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226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碎石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20mm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227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碎石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25mm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228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碎石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30mm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229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碎石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40mm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230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碎石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50mm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231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碎石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60mm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232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碎石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70mm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233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稳定土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4.0%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234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稳定土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4.5%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lastRenderedPageBreak/>
              <w:t>235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稳定土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5.0%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6656" w:type="dxa"/>
            <w:gridSpan w:val="3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  <w:t>门窗</w:t>
            </w:r>
          </w:p>
        </w:tc>
        <w:tc>
          <w:tcPr>
            <w:tcW w:w="168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right"/>
              <w:rPr>
                <w:rFonts w:eastAsia="方正仿宋_GBK"/>
                <w:color w:val="333333"/>
                <w:kern w:val="0"/>
                <w:szCs w:val="21"/>
              </w:rPr>
            </w:pP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236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60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系列单框双玻塑钢平开窗（白色）（注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232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237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60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系列单框双玻塑钢平开窗（彩色）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288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238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65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系列单框双玻塑钢平开窗（白色）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297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239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65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系列单框双玻塑钢平开窗（彩色）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325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240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65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系列单框三玻塑钢平开窗（白色）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335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241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65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系列单框三玻塑钢平开窗（彩色）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356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242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65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系列单框双玻断桥隔热铝合金平开窗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注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561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243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65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系列单框三玻断桥隔热铝合金平开窗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654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244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65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系列单框双玻断桥隔热铝合金平开门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1133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245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三元乙丙胶条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kg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21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6656" w:type="dxa"/>
            <w:gridSpan w:val="3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  <w:t>保温材料</w:t>
            </w:r>
          </w:p>
        </w:tc>
        <w:tc>
          <w:tcPr>
            <w:tcW w:w="168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right"/>
              <w:rPr>
                <w:rFonts w:eastAsia="方正仿宋_GBK"/>
                <w:color w:val="333333"/>
                <w:kern w:val="0"/>
                <w:szCs w:val="21"/>
              </w:rPr>
            </w:pP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246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阻燃性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B1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级聚苯板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干密度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≥22%kg/m3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340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247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阻燃性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B1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级挤塑板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干密度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≥32%kg/m3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770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248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保温粘结砂浆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聚合物胶粉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≥2.5%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ｔ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1695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249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保温抹面砂浆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聚合物胶粉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≥2.5%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ｔ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1746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6656" w:type="dxa"/>
            <w:gridSpan w:val="3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  <w:t>防水材料</w:t>
            </w:r>
          </w:p>
        </w:tc>
        <w:tc>
          <w:tcPr>
            <w:tcW w:w="168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right"/>
              <w:rPr>
                <w:rFonts w:eastAsia="方正仿宋_GBK"/>
                <w:color w:val="333333"/>
                <w:kern w:val="0"/>
                <w:szCs w:val="21"/>
              </w:rPr>
            </w:pP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250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自粘聚合物改性沥青防水卷材（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1.5mm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39.263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kern w:val="0"/>
                <w:szCs w:val="21"/>
              </w:rPr>
            </w:pPr>
            <w:r w:rsidRPr="007B04AE">
              <w:rPr>
                <w:rFonts w:eastAsia="方正仿宋_GBK"/>
                <w:kern w:val="0"/>
                <w:szCs w:val="21"/>
              </w:rPr>
              <w:t>251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kern w:val="0"/>
                <w:szCs w:val="21"/>
              </w:rPr>
            </w:pPr>
            <w:r w:rsidRPr="007B04AE">
              <w:rPr>
                <w:rFonts w:eastAsia="方正仿宋_GBK"/>
                <w:kern w:val="0"/>
                <w:szCs w:val="21"/>
              </w:rPr>
              <w:t>自粘聚合物改性沥青防水卷材（</w:t>
            </w:r>
            <w:r w:rsidRPr="007B04AE">
              <w:rPr>
                <w:rFonts w:eastAsia="方正仿宋_GBK"/>
                <w:kern w:val="0"/>
                <w:szCs w:val="21"/>
              </w:rPr>
              <w:t>3mm</w:t>
            </w:r>
            <w:r w:rsidRPr="007B04AE">
              <w:rPr>
                <w:rFonts w:eastAsia="方正仿宋_GBK"/>
                <w:kern w:val="0"/>
                <w:szCs w:val="21"/>
              </w:rPr>
              <w:t>）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kern w:val="0"/>
                <w:szCs w:val="21"/>
              </w:rPr>
            </w:pPr>
            <w:r w:rsidRPr="007B04AE">
              <w:rPr>
                <w:rFonts w:eastAsia="方正仿宋_GBK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30.650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252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SBS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改性防水卷材（国际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聚脂胎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35#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27.590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253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kern w:val="0"/>
                <w:szCs w:val="21"/>
              </w:rPr>
            </w:pPr>
            <w:r w:rsidRPr="007B04AE">
              <w:rPr>
                <w:rFonts w:eastAsia="方正仿宋_GBK"/>
                <w:kern w:val="0"/>
                <w:szCs w:val="21"/>
              </w:rPr>
              <w:t>SBS</w:t>
            </w:r>
            <w:r w:rsidRPr="007B04AE">
              <w:rPr>
                <w:rFonts w:eastAsia="方正仿宋_GBK"/>
                <w:kern w:val="0"/>
                <w:szCs w:val="21"/>
              </w:rPr>
              <w:t>改性防水卷材（国际</w:t>
            </w:r>
            <w:r w:rsidRPr="007B04AE">
              <w:rPr>
                <w:rFonts w:eastAsia="方正仿宋_GBK"/>
                <w:kern w:val="0"/>
                <w:szCs w:val="21"/>
              </w:rPr>
              <w:t xml:space="preserve"> </w:t>
            </w:r>
            <w:r w:rsidRPr="007B04AE">
              <w:rPr>
                <w:rFonts w:eastAsia="方正仿宋_GBK"/>
                <w:kern w:val="0"/>
                <w:szCs w:val="21"/>
              </w:rPr>
              <w:t>聚脂胎</w:t>
            </w:r>
            <w:r w:rsidRPr="007B04AE">
              <w:rPr>
                <w:rFonts w:eastAsia="方正仿宋_GBK"/>
                <w:kern w:val="0"/>
                <w:szCs w:val="21"/>
              </w:rPr>
              <w:t>45#</w:t>
            </w:r>
            <w:r w:rsidRPr="007B04AE">
              <w:rPr>
                <w:rFonts w:eastAsia="方正仿宋_GBK"/>
                <w:kern w:val="0"/>
                <w:szCs w:val="21"/>
              </w:rPr>
              <w:t>）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kern w:val="0"/>
                <w:szCs w:val="21"/>
              </w:rPr>
            </w:pPr>
            <w:r w:rsidRPr="007B04AE">
              <w:rPr>
                <w:rFonts w:eastAsia="方正仿宋_GBK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35.934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254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SBC120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聚乙烯丙纶复合防水卷材（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1.5mm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28.651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255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聚合物水泥防水涂料（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JS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kg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6.367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256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水泥基渗透结晶防水涂料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kg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7.428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6656" w:type="dxa"/>
            <w:gridSpan w:val="3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  <w:t>管材</w:t>
            </w:r>
          </w:p>
        </w:tc>
        <w:tc>
          <w:tcPr>
            <w:tcW w:w="168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right"/>
              <w:rPr>
                <w:rFonts w:eastAsia="方正仿宋_GBK"/>
                <w:color w:val="333333"/>
                <w:kern w:val="0"/>
                <w:szCs w:val="21"/>
              </w:rPr>
            </w:pP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257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焊接钢管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DN15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3715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258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焊接钢管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DN20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3715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259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焊接钢管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DN25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3665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260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焊接钢管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DN32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3665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261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焊接钢管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DN40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3665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262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焊接钢管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DN50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3665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263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焊接钢管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DN70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3665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264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焊接钢管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DN80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3665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265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焊接钢管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DN100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3700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lastRenderedPageBreak/>
              <w:t>266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焊接钢管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DN125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3750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267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焊接钢管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DN150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3750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268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镀锌钢管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DN15(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热镀管）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4565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269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镀锌钢管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DN20(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热镀管）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4515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270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镀锌钢管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DN25(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热镀管）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4365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271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镀锌钢管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DN32(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热镀管）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4315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272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镀锌钢管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DN40(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热镀管）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4365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273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镀锌钢管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DN50(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热镀管）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4165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274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镀锌钢管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DN70(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热镀管）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4365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275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镀锌钢管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DN80(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热镀管）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4365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276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镀锌钢管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DN100(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热镀管）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4365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277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镀锌钢管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DN125(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热镀管）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4365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278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镀锌钢管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DN150(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热镀管）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4365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279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热轧无缝管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DN22×2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4720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280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热轧无缝管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DN25×2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4720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281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热轧无缝管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DN38×2.25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4550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282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热轧无缝管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DN42.5×3.5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4050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283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热轧无缝管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DN57×3.5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4050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284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热轧无缝管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DN89×4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4350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285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热轧无缝管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DN108×4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4050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286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热轧无缝管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DN219×6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4250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287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热轧无缝管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DN273×7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4450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288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热轧无缝管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DN325×8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4450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289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kern w:val="0"/>
                <w:szCs w:val="21"/>
              </w:rPr>
            </w:pPr>
            <w:r w:rsidRPr="007B04AE">
              <w:rPr>
                <w:rFonts w:eastAsia="方正仿宋_GBK"/>
                <w:kern w:val="0"/>
                <w:szCs w:val="21"/>
              </w:rPr>
              <w:t>螺旋管</w:t>
            </w:r>
            <w:r w:rsidRPr="007B04AE">
              <w:rPr>
                <w:rFonts w:eastAsia="方正仿宋_GBK"/>
                <w:kern w:val="0"/>
                <w:szCs w:val="21"/>
              </w:rPr>
              <w:t xml:space="preserve"> Φ219×6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kern w:val="0"/>
                <w:szCs w:val="21"/>
              </w:rPr>
            </w:pPr>
            <w:r w:rsidRPr="007B04AE">
              <w:rPr>
                <w:rFonts w:eastAsia="方正仿宋_GBK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3040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290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kern w:val="0"/>
                <w:szCs w:val="21"/>
              </w:rPr>
            </w:pPr>
            <w:r w:rsidRPr="007B04AE">
              <w:rPr>
                <w:rFonts w:eastAsia="方正仿宋_GBK"/>
                <w:kern w:val="0"/>
                <w:szCs w:val="21"/>
              </w:rPr>
              <w:t>螺旋管</w:t>
            </w:r>
            <w:r w:rsidRPr="007B04AE">
              <w:rPr>
                <w:rFonts w:eastAsia="方正仿宋_GBK"/>
                <w:kern w:val="0"/>
                <w:szCs w:val="21"/>
              </w:rPr>
              <w:t xml:space="preserve"> Φ426×8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kern w:val="0"/>
                <w:szCs w:val="21"/>
              </w:rPr>
            </w:pPr>
            <w:r w:rsidRPr="007B04AE">
              <w:rPr>
                <w:rFonts w:eastAsia="方正仿宋_GBK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3040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291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kern w:val="0"/>
                <w:szCs w:val="21"/>
              </w:rPr>
            </w:pPr>
            <w:r w:rsidRPr="007B04AE">
              <w:rPr>
                <w:rFonts w:eastAsia="方正仿宋_GBK"/>
                <w:kern w:val="0"/>
                <w:szCs w:val="21"/>
              </w:rPr>
              <w:t>螺旋管</w:t>
            </w:r>
            <w:r w:rsidRPr="007B04AE">
              <w:rPr>
                <w:rFonts w:eastAsia="方正仿宋_GBK"/>
                <w:kern w:val="0"/>
                <w:szCs w:val="21"/>
              </w:rPr>
              <w:t xml:space="preserve"> Φ630×8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kern w:val="0"/>
                <w:szCs w:val="21"/>
              </w:rPr>
            </w:pPr>
            <w:r w:rsidRPr="007B04AE">
              <w:rPr>
                <w:rFonts w:eastAsia="方正仿宋_GBK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3216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292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无规共聚聚丙烯管（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(1.25Mpa) De20×2.0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冷水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1.998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293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无规共聚聚丙烯管（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(1.25Mpa) De25×2.3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冷水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2.917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294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无规共聚聚丙烯管（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(1.25Mpa) De32×2.9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冷水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4.645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295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无规共聚聚丙烯管（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(1.25Mpa) De40×3.7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冷水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7.389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296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无规共聚聚丙烯管（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(1.25Mpa) De50×4.6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冷水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11.461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297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无规共聚聚丙烯管（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(1.25Mpa) De63×5.8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冷水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18.137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298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无规共聚聚丙烯管（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(1.25Mpa) De75×6.8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冷水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25.299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299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无规共聚聚丙烯管（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(1.25Mpa) De90×8.2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冷水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36.685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300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无规共聚聚丙烯管（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(1.25Mpa) De110×10.0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冷水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54.380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lastRenderedPageBreak/>
              <w:t>301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无规共聚聚丙烯管（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(1.6Mpa) De25×2.3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冷水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2.269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302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无规共聚聚丙烯管（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(1.6Mpa) De25×2.8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冷水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3.435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303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无规共聚聚丙烯管（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(1.6Mpa) De32×3.6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冷水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5.617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304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无规共聚聚丙烯管（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(1.6Mpa) De40×4.5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冷水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8.750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305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无规共聚聚丙烯管（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(1.6Mpa) De50×5.6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冷水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13.600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306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无规共聚聚丙烯管（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(1.6Mpa) De63×7.1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冷水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21.713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307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无规共聚聚丙烯管（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(1.6Mpa) De75×8.4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冷水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30.495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308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无规共聚聚丙烯管（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(1.6Mpa) De90×10.1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冷水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44.020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309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无规共聚聚丙烯管（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(1.6Mpa) De110×12.3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冷水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65.388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310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无规共聚聚丙烯管（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(2.0Mpa) De20×2.8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热水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2.647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311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无规共聚聚丙烯管（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(2.0Mpa) De25×3.5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热水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4.137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312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无规共聚聚丙烯管（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(2.0Mpa) De32×4.4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热水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6.654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313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无规共聚聚丙烯管（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(2.0Mpa) De40×5.5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热水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10.360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314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无规共聚聚丙烯管（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(2.0Mpa) De50×6.9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热水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16.182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315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无规共聚聚丙烯管（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(2.0Mpa) De63×8.6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热水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25.440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316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无规共聚聚丙烯管（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(2.0Mpa) De75×10.3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热水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36.232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317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无规共聚聚丙烯管（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(2.0Mpa) De90×12.3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热水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51.949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318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无规共聚聚丙烯管（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(2.0Mpa) De110×15.1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热水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77.800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319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无规共聚聚丙烯管（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(2.5Mpa) De20×3.4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热水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3.100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320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无规共聚聚丙烯管（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(2.5Mpa) De25×4.2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热水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4.796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321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无规共聚聚丙烯管（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(2.5Mpa) De32×5.4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热水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7.843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322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无规共聚聚丙烯管（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(2.5Mpa) De40×6.7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热水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12.120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323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无规共聚聚丙烯管（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(2.5Mpa) De50×8.3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热水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18.818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324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无规共聚聚丙烯管（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）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(2.5Mpa) De63×10.5 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热水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29.901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325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钢塑复合压力管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De32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32.399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326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钢塑复合压力管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De40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48.231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327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钢塑复合压力管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De50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73.042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328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钢塑复合压力管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De63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97.966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329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钢塑复合压力管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De75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125.162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330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钢塑复合压力管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De90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176.643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331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钢塑复合压力管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De110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249.236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332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钢塑复合压力管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De160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470.618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333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铝塑复合管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De20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10.538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334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铝塑复合管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De25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14.993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335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铝塑复合管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De32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21.924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lastRenderedPageBreak/>
              <w:t>336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铝塑复合管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De40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31.378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337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铝塑复合管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De50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45.388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338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铝塑复合管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De63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68.846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339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铝塑复合管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De75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104.959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340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铝塑复合管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De90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147.207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341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PP-R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铝塑复合管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De110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204.661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342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球墨铸铁管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DN100×3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88.580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343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球墨铸铁管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DN200×3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161.964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344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球墨铸铁管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DN300×3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269.662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345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球墨铸铁管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DN400×5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402.407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346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球墨铸铁管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DN500×5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558.527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347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球墨铸铁管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DN600×5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736.354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348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球墨铸铁管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DN700×6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937.557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349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球墨铸铁管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DN800×6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1163.807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350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球墨铸铁管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DN1000×6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1683.930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351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给水用聚乙烯管材（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PE100) DN90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23.394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352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给水用聚乙烯管材（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PE100) DN110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35.044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353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给水用聚乙烯管材（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PE100) DN125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45.224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354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给水用聚乙烯管材（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PE100) DN140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56.432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355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给水用聚乙烯管材（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PE100) DN160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73.941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356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给水用聚乙烯管材（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PE100) DN180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93.040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357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给水用聚乙烯管材（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PE100) DN200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115.284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358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给水用聚乙烯管材（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PE100) DN225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145.877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359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给水用聚乙烯管材（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PE100) DN250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178.570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360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给水用聚乙烯管材（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PE100) DN280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224.865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361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给水用聚乙烯管材（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PE100) DN315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283.562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362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给水用聚乙烯管材（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PE100) DN355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361.038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363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给水用聚乙烯管材（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PE100) DN400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457.836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364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给水用聚乙烯管材（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PE100) DN450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576.439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365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给水用聚乙烯管材（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PE100) DN500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721.107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366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给水用聚乙烯管材（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PE100) DN560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902.157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367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给水用聚乙烯管材（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PE100) DN630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1140.642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6656" w:type="dxa"/>
            <w:gridSpan w:val="3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  <w:t>水暖</w:t>
            </w:r>
          </w:p>
        </w:tc>
        <w:tc>
          <w:tcPr>
            <w:tcW w:w="168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right"/>
              <w:rPr>
                <w:rFonts w:eastAsia="方正仿宋_GBK"/>
                <w:color w:val="333333"/>
                <w:kern w:val="0"/>
                <w:szCs w:val="21"/>
              </w:rPr>
            </w:pP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368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钢铝复合暖气片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670×50×100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片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18.272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369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钢铝复合暖气片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650×70×80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片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16.627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lastRenderedPageBreak/>
              <w:t>370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钢铝复合暖气片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650×50×80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片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16.627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371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钢铝复合暖气片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640×68×30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片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10.294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372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钢铝复合暖气片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650×80×50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片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13.337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373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钢铝复合暖气片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650×78×38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片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12.103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374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钢铝复合暖气片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650×65×45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片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9.636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6656" w:type="dxa"/>
            <w:gridSpan w:val="3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  <w:t>油漆</w:t>
            </w:r>
          </w:p>
        </w:tc>
        <w:tc>
          <w:tcPr>
            <w:tcW w:w="168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right"/>
              <w:rPr>
                <w:rFonts w:eastAsia="方正仿宋_GBK"/>
                <w:color w:val="333333"/>
                <w:kern w:val="0"/>
                <w:szCs w:val="21"/>
              </w:rPr>
            </w:pP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375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C03-1 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醇酸调和漆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12×1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kg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13.353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376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C03-1 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醇酸调和漆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2.8×4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kg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14.528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377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C03-1 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醇酸调和漆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1×18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kg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15.169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378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C03-1 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醇酸调和漆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0.4×32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kg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17.091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6656" w:type="dxa"/>
            <w:gridSpan w:val="3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  <w:t>电线电缆</w:t>
            </w:r>
          </w:p>
        </w:tc>
        <w:tc>
          <w:tcPr>
            <w:tcW w:w="168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right"/>
              <w:rPr>
                <w:rFonts w:eastAsia="方正仿宋_GBK"/>
                <w:color w:val="333333"/>
                <w:kern w:val="0"/>
                <w:szCs w:val="21"/>
              </w:rPr>
            </w:pP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379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铜芯橡皮绝缘线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BX1.5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0.931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380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铜芯橡皮绝缘线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BX2.5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1.665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381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铜芯橡皮绝缘线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BX4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2.739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382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铜芯橡皮绝缘线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BX6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4.043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383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铜芯橡皮绝缘线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BX10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6.673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384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铜芯橡皮绝缘线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BX16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10.168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385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铜芯橡皮绝缘线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BX25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15.865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386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铜芯橡皮绝缘线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BX35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20.654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387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铜芯橡皮绝缘线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BX50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29.364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388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铝芯橡皮绝缘线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BLX2.5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0.548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389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铝芯橡皮绝缘线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BLX4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0.776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390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铝芯橡皮绝缘线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BLX6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0.986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391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铝芯橡皮绝缘线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BLX10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1.867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392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铝芯橡皮绝缘线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BLX16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2.599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393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铝芯橡皮绝缘线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BLX25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4.067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394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铝芯橡皮绝缘线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BLX35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5.133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395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铝芯橡皮绝缘线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BLX50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6.720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396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铝芯橡皮绝缘线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BLX70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9.642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397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铝芯橡皮绝缘线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BLX95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12.272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398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铝芯橡皮绝缘线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BLX120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14.025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399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BV1.5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0.761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400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BV2.5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1.218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401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BV4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1.989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402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BV6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2.935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lastRenderedPageBreak/>
              <w:t>403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BV10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4.845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404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BV16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7.290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405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BV25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12.729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406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BV35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16.561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407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BV50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23.562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408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BV70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32.625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409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BV95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42.017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410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铝芯塑料绝缘线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BLV2.5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0.416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411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铝芯塑料绝缘线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BLV4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0.568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412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铝芯塑料绝缘线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BLV6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0.841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413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阻燃铜芯聚氯乙烯绝缘线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ZRBV-1.5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0.839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414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阻燃铜芯聚氯乙烯绝缘线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ZRBV-2.5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1.315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415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阻燃铜芯聚氯乙烯绝缘线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ZRBV-4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2.165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416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阻燃铜芯聚氯乙烯绝缘线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ZRBV-6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3.184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417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阻燃铜芯聚氯乙烯绝缘线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ZRBV-10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5.259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418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阻燃铜芯聚氯乙烯绝缘线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ZRBV-16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8.037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419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阻燃铜芯聚氯乙烯绝缘线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ZRBV-25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12.971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420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阻燃铜芯聚氯乙烯绝缘线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ZRBV-35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16.887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421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阻燃铜芯聚氯乙烯绝缘线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ZRBV-50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24.022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422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阻燃铜芯聚氯乙烯绝缘线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ZRBV-70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33.502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423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阻燃铜芯聚氯乙烯绝缘线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ZRBV-95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45.445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424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耐火铜芯聚氯乙烯绝缘线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NH-BV-1.5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0.902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425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耐火铜芯聚氯乙烯绝缘线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NH-BV-2.5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1.407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426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耐火铜芯聚氯乙烯绝缘线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NH-BV-4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2.309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427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耐火铜芯聚氯乙烯绝缘线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NH-BV-6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3.437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428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耐火铜芯聚氯乙烯绝缘线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NH-BV-10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5.687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429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耐火铜芯聚氯乙烯绝缘线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NH-BV-16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8.687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430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耐火铜芯聚氯乙烯绝缘线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NH-BV-25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14.000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431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耐火铜芯聚氯乙烯绝缘线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NH-BV-35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18.210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432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耐火铜芯聚氯乙烯绝缘线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NH-BV-50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25.915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433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耐火铜芯聚氯乙烯绝缘线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NH-BV-70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36.048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434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耐火铜芯聚氯乙烯绝缘线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NH-BV-95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49.018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435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无卤铜芯聚氯乙烯绝缘线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WL-BV-1.5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0.942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436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无卤铜芯聚氯乙烯绝缘线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WL-BV-2.5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1.402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437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无卤铜芯聚氯乙烯绝缘线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WL-BV-4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2.327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lastRenderedPageBreak/>
              <w:t>438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无卤铜芯聚氯乙烯绝缘线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WL-BV-6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3.401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439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无卤铜芯聚氯乙烯绝缘线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WL-BV-10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5.555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440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无卤铜芯聚氯乙烯绝缘线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WL-BV-16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8.240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441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无卤铜芯聚氯乙烯绝缘线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WL-BV-25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13.227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442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无卤铜芯聚氯乙烯绝缘线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WL-BV-35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17.180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443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无卤铜芯聚氯乙烯绝缘线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WL-BV-50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24.543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444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无卤铜芯聚氯乙烯绝缘线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WL-BV-70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33.659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445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无卤铜芯聚氯乙烯绝缘线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WL-BV-95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45.668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446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辐照塑料铜芯线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BYJ(F)-1.5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0.964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447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辐照塑料铜芯线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BYJ(F)-2.5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1.622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448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辐照塑料铜芯线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BYJ(F)-4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2.586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449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辐照塑料铜芯线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BYJ(F)-6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3.769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450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辐照塑料铜芯线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BYJ(F)-10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6.136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451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辐照塑料铜芯线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BYJ(F)-16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8.678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452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辐照塑料铜芯线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BYJ(F)-25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13.937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453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辐照塑料铜芯线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BYJ(F)-35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18.407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454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辐照塑料铜芯线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BYJ(F)-50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26.296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455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辐照塑料铜芯线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BYJ(F)-70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35.938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456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辐照塑料铜芯线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 BYJ(F)-95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48.232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457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交联聚乙烯电力电缆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YJV 3*35+2*16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72.754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458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交联聚乙烯电力电缆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YJV 3*50+2*25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105.240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459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交联聚乙烯电力电缆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YJV 3*70+2*35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144.367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460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交联聚乙烯电力电缆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YJV 3*25+1*16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51.716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461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交联聚乙烯电力电缆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YJV 3*185+2*95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376.948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462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低烟无卤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交联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电力电缆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WDZ YJE 3*50+2*25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119.318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463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低烟无卤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交联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电力电缆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WDZ YJE 5*16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46.516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464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低烟无卤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交联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电力电缆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WDZ YJE 4*95+50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230.608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465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低烟无卤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(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交联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)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电力电缆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WDZ YJE 4*50+25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122.981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6656" w:type="dxa"/>
            <w:gridSpan w:val="3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  <w:t>水电油</w:t>
            </w:r>
          </w:p>
        </w:tc>
        <w:tc>
          <w:tcPr>
            <w:tcW w:w="168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right"/>
              <w:rPr>
                <w:rFonts w:eastAsia="方正仿宋_GBK"/>
                <w:color w:val="333333"/>
                <w:kern w:val="0"/>
                <w:szCs w:val="21"/>
              </w:rPr>
            </w:pP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466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水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m</w:t>
            </w:r>
            <w:r w:rsidRPr="007B04AE">
              <w:rPr>
                <w:rFonts w:eastAsia="方正仿宋_GBK"/>
                <w:color w:val="333333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2.75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467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电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kwh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0.55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468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柴油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0#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kg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6.053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469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柴油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-10#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kg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6.53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470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柴油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-20#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kg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6.927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471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柴油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-35#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kg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7.246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lastRenderedPageBreak/>
              <w:t>472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汽油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90#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kg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6.743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473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汽油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93#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kg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7.558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474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汽油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97#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kg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7.782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475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石油沥青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90#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t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>4560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6656" w:type="dxa"/>
            <w:gridSpan w:val="3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b/>
                <w:bCs/>
                <w:color w:val="333333"/>
                <w:kern w:val="0"/>
                <w:szCs w:val="21"/>
              </w:rPr>
              <w:t>开关插座</w:t>
            </w:r>
          </w:p>
        </w:tc>
        <w:tc>
          <w:tcPr>
            <w:tcW w:w="168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right"/>
              <w:rPr>
                <w:rFonts w:eastAsia="方正仿宋_GBK"/>
                <w:color w:val="333333"/>
                <w:kern w:val="0"/>
                <w:szCs w:val="21"/>
              </w:rPr>
            </w:pP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476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单联单控开关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10A 250V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个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12.249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477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单联双控开关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10A 250V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个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13.192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478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双联单控开关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10A 250V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个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18.186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479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双联双控开关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10A 250V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个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20.070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480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三联单控开关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10A 250V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个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24.499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481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三联双控开关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10A 250V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个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27.326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482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四联单控开关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10A 250V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个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29.964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483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四联双控开关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10A 250V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个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33.733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484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声光控开关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个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27.714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485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五孔插座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10A 250V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个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15.852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486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三孔插座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16A 250V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个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19.067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487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五孔插座带开关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 xml:space="preserve"> 10A 250V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个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24.499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488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一位电话插座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个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27.326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489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二位电话插座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个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41.460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490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一位电脑插座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个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45.229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491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二位电脑插座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个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78.208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492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一位电视插座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个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28.024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493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二位电视插座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个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47.113 </w:t>
            </w:r>
          </w:p>
        </w:tc>
      </w:tr>
      <w:tr w:rsidR="0029627D" w:rsidRPr="007B04AE" w:rsidTr="007B04AE">
        <w:trPr>
          <w:trHeight w:val="235"/>
          <w:jc w:val="center"/>
        </w:trPr>
        <w:tc>
          <w:tcPr>
            <w:tcW w:w="735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494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一位电话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+</w:t>
            </w: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一位电脑插座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29627D" w:rsidRPr="007B04AE" w:rsidRDefault="0029627D">
            <w:pPr>
              <w:widowControl/>
              <w:jc w:val="center"/>
              <w:outlineLvl w:val="0"/>
              <w:rPr>
                <w:rFonts w:eastAsia="方正仿宋_GBK"/>
                <w:color w:val="333333"/>
                <w:kern w:val="0"/>
                <w:szCs w:val="21"/>
              </w:rPr>
            </w:pPr>
            <w:r w:rsidRPr="007B04AE">
              <w:rPr>
                <w:rFonts w:eastAsia="方正仿宋_GBK"/>
                <w:color w:val="333333"/>
                <w:kern w:val="0"/>
                <w:szCs w:val="21"/>
              </w:rPr>
              <w:t>个</w:t>
            </w:r>
          </w:p>
        </w:tc>
        <w:tc>
          <w:tcPr>
            <w:tcW w:w="1681" w:type="dxa"/>
            <w:shd w:val="clear" w:color="auto" w:fill="FFFFFF"/>
            <w:vAlign w:val="bottom"/>
          </w:tcPr>
          <w:p w:rsidR="0029627D" w:rsidRPr="007B04AE" w:rsidRDefault="0029627D" w:rsidP="0029627D">
            <w:pPr>
              <w:jc w:val="right"/>
              <w:outlineLvl w:val="0"/>
              <w:rPr>
                <w:rFonts w:eastAsia="方正仿宋_GBK"/>
                <w:color w:val="333333"/>
                <w:sz w:val="20"/>
              </w:rPr>
            </w:pPr>
            <w:r w:rsidRPr="007B04AE">
              <w:rPr>
                <w:rFonts w:eastAsia="方正仿宋_GBK"/>
                <w:color w:val="333333"/>
                <w:sz w:val="20"/>
              </w:rPr>
              <w:t xml:space="preserve">58.420 </w:t>
            </w:r>
          </w:p>
        </w:tc>
      </w:tr>
    </w:tbl>
    <w:p w:rsidR="0029627D" w:rsidRPr="0029627D" w:rsidRDefault="0029627D" w:rsidP="0029627D">
      <w:pPr>
        <w:spacing w:line="440" w:lineRule="exact"/>
        <w:ind w:firstLineChars="200" w:firstLine="640"/>
        <w:rPr>
          <w:rFonts w:eastAsia="方正仿宋_GBK"/>
          <w:sz w:val="32"/>
          <w:szCs w:val="32"/>
        </w:rPr>
      </w:pPr>
      <w:r w:rsidRPr="0029627D">
        <w:rPr>
          <w:rFonts w:eastAsia="方正仿宋_GBK"/>
          <w:sz w:val="32"/>
          <w:szCs w:val="32"/>
        </w:rPr>
        <w:t>注</w:t>
      </w:r>
      <w:r w:rsidRPr="0029627D">
        <w:rPr>
          <w:rFonts w:eastAsia="方正仿宋_GBK"/>
          <w:sz w:val="32"/>
          <w:szCs w:val="32"/>
        </w:rPr>
        <w:t>:1</w:t>
      </w:r>
      <w:r w:rsidRPr="0029627D">
        <w:rPr>
          <w:rFonts w:eastAsia="方正仿宋_GBK"/>
          <w:sz w:val="32"/>
          <w:szCs w:val="32"/>
        </w:rPr>
        <w:t>、塑钢门窗主要材质：三元乙丙胶条；型材壁厚为</w:t>
      </w:r>
      <w:r w:rsidRPr="0029627D">
        <w:rPr>
          <w:rFonts w:eastAsia="方正仿宋_GBK"/>
          <w:sz w:val="32"/>
          <w:szCs w:val="32"/>
        </w:rPr>
        <w:t>2.5mm</w:t>
      </w:r>
      <w:r w:rsidRPr="0029627D">
        <w:rPr>
          <w:rFonts w:eastAsia="方正仿宋_GBK"/>
          <w:sz w:val="32"/>
          <w:szCs w:val="32"/>
        </w:rPr>
        <w:t>；镀锌钢衬</w:t>
      </w:r>
      <w:r w:rsidRPr="0029627D">
        <w:rPr>
          <w:rFonts w:eastAsia="方正仿宋_GBK"/>
          <w:sz w:val="32"/>
          <w:szCs w:val="32"/>
        </w:rPr>
        <w:t>1.5mm</w:t>
      </w:r>
      <w:r w:rsidRPr="0029627D">
        <w:rPr>
          <w:rFonts w:eastAsia="方正仿宋_GBK"/>
          <w:sz w:val="32"/>
          <w:szCs w:val="32"/>
        </w:rPr>
        <w:t>；</w:t>
      </w:r>
      <w:r w:rsidRPr="0029627D">
        <w:rPr>
          <w:rFonts w:eastAsia="方正仿宋_GBK"/>
          <w:sz w:val="32"/>
          <w:szCs w:val="32"/>
        </w:rPr>
        <w:t>4mm</w:t>
      </w:r>
      <w:r w:rsidRPr="0029627D">
        <w:rPr>
          <w:rFonts w:eastAsia="方正仿宋_GBK"/>
          <w:sz w:val="32"/>
          <w:szCs w:val="32"/>
        </w:rPr>
        <w:t>浮法玻璃（中空玻璃）；</w:t>
      </w:r>
    </w:p>
    <w:p w:rsidR="0029627D" w:rsidRPr="0029627D" w:rsidRDefault="0029627D" w:rsidP="0029627D">
      <w:pPr>
        <w:spacing w:line="440" w:lineRule="exact"/>
        <w:rPr>
          <w:rFonts w:eastAsia="方正仿宋_GBK"/>
          <w:sz w:val="32"/>
          <w:szCs w:val="32"/>
        </w:rPr>
      </w:pPr>
      <w:r w:rsidRPr="0029627D">
        <w:rPr>
          <w:rFonts w:eastAsia="方正仿宋_GBK"/>
          <w:sz w:val="32"/>
          <w:szCs w:val="32"/>
        </w:rPr>
        <w:t>五金配件中档以上。含安装、发泡剂、辅助材料（连接件、螺丝、包装、钉、弹等）。</w:t>
      </w:r>
      <w:r w:rsidRPr="0029627D">
        <w:rPr>
          <w:rFonts w:eastAsia="方正仿宋_GBK"/>
          <w:sz w:val="32"/>
          <w:szCs w:val="32"/>
        </w:rPr>
        <w:t xml:space="preserve">   </w:t>
      </w:r>
    </w:p>
    <w:p w:rsidR="0029627D" w:rsidRPr="0029627D" w:rsidRDefault="0029627D" w:rsidP="0029627D">
      <w:pPr>
        <w:spacing w:line="440" w:lineRule="exact"/>
        <w:ind w:firstLineChars="200" w:firstLine="640"/>
        <w:rPr>
          <w:rFonts w:eastAsia="方正仿宋_GBK"/>
          <w:sz w:val="32"/>
          <w:szCs w:val="32"/>
        </w:rPr>
      </w:pPr>
      <w:r w:rsidRPr="0029627D">
        <w:rPr>
          <w:rFonts w:eastAsia="方正仿宋_GBK"/>
          <w:sz w:val="32"/>
          <w:szCs w:val="32"/>
        </w:rPr>
        <w:t>2</w:t>
      </w:r>
      <w:r w:rsidRPr="0029627D">
        <w:rPr>
          <w:rFonts w:eastAsia="方正仿宋_GBK"/>
          <w:sz w:val="32"/>
          <w:szCs w:val="32"/>
        </w:rPr>
        <w:t>、铝合金门窗主要材质：型材壁厚</w:t>
      </w:r>
      <w:r w:rsidRPr="0029627D">
        <w:rPr>
          <w:rFonts w:eastAsia="方正仿宋_GBK"/>
          <w:sz w:val="32"/>
          <w:szCs w:val="32"/>
        </w:rPr>
        <w:t>1.4mm</w:t>
      </w:r>
      <w:r w:rsidRPr="0029627D">
        <w:rPr>
          <w:rFonts w:eastAsia="方正仿宋_GBK"/>
          <w:sz w:val="32"/>
          <w:szCs w:val="32"/>
        </w:rPr>
        <w:t>、钢附框壁厚</w:t>
      </w:r>
      <w:r w:rsidRPr="0029627D">
        <w:rPr>
          <w:rFonts w:eastAsia="方正仿宋_GBK"/>
          <w:sz w:val="32"/>
          <w:szCs w:val="32"/>
        </w:rPr>
        <w:t>1.8mm</w:t>
      </w:r>
      <w:r w:rsidRPr="0029627D">
        <w:rPr>
          <w:rFonts w:eastAsia="方正仿宋_GBK"/>
          <w:sz w:val="32"/>
          <w:szCs w:val="32"/>
        </w:rPr>
        <w:t>；五金配件为国产中档以上；</w:t>
      </w:r>
      <w:r w:rsidRPr="0029627D">
        <w:rPr>
          <w:rFonts w:eastAsia="方正仿宋_GBK"/>
          <w:sz w:val="32"/>
          <w:szCs w:val="32"/>
        </w:rPr>
        <w:t>5mm</w:t>
      </w:r>
      <w:r w:rsidRPr="0029627D">
        <w:rPr>
          <w:rFonts w:eastAsia="方正仿宋_GBK"/>
          <w:sz w:val="32"/>
          <w:szCs w:val="32"/>
        </w:rPr>
        <w:t>浮法玻璃</w:t>
      </w:r>
      <w:r w:rsidRPr="0029627D">
        <w:rPr>
          <w:rFonts w:eastAsia="方正仿宋_GBK"/>
          <w:sz w:val="32"/>
          <w:szCs w:val="32"/>
        </w:rPr>
        <w:t>(</w:t>
      </w:r>
      <w:r w:rsidRPr="0029627D">
        <w:rPr>
          <w:rFonts w:eastAsia="方正仿宋_GBK"/>
          <w:sz w:val="32"/>
          <w:szCs w:val="32"/>
        </w:rPr>
        <w:t>中空玻璃）。</w:t>
      </w:r>
      <w:r w:rsidRPr="0029627D">
        <w:rPr>
          <w:rFonts w:eastAsia="方正仿宋_GBK"/>
          <w:sz w:val="32"/>
          <w:szCs w:val="32"/>
        </w:rPr>
        <w:t xml:space="preserve"> </w:t>
      </w:r>
      <w:r w:rsidRPr="0029627D">
        <w:rPr>
          <w:rFonts w:eastAsia="方正仿宋_GBK"/>
          <w:sz w:val="32"/>
          <w:szCs w:val="32"/>
        </w:rPr>
        <w:t>型材为</w:t>
      </w:r>
      <w:r w:rsidRPr="0029627D">
        <w:rPr>
          <w:rFonts w:eastAsia="方正仿宋_GBK"/>
          <w:sz w:val="32"/>
          <w:szCs w:val="32"/>
        </w:rPr>
        <w:t>YT65</w:t>
      </w:r>
      <w:r w:rsidRPr="0029627D">
        <w:rPr>
          <w:rFonts w:eastAsia="方正仿宋_GBK"/>
          <w:sz w:val="32"/>
          <w:szCs w:val="32"/>
        </w:rPr>
        <w:t>国产粉末喷涂隔热型材。含安装、发泡剂、辅助材料（连接件、螺丝、包装、钉、弹等）。</w:t>
      </w:r>
    </w:p>
    <w:p w:rsidR="0029627D" w:rsidRPr="0029627D" w:rsidRDefault="0029627D" w:rsidP="0029627D">
      <w:pPr>
        <w:spacing w:line="440" w:lineRule="exact"/>
        <w:ind w:firstLineChars="200" w:firstLine="640"/>
        <w:rPr>
          <w:rFonts w:eastAsia="方正仿宋_GBK"/>
          <w:sz w:val="32"/>
          <w:szCs w:val="32"/>
        </w:rPr>
      </w:pPr>
      <w:r w:rsidRPr="0029627D">
        <w:rPr>
          <w:rFonts w:eastAsia="方正仿宋_GBK"/>
          <w:sz w:val="32"/>
          <w:szCs w:val="32"/>
        </w:rPr>
        <w:t>3</w:t>
      </w:r>
      <w:r w:rsidRPr="0029627D">
        <w:rPr>
          <w:rFonts w:eastAsia="方正仿宋_GBK"/>
          <w:sz w:val="32"/>
          <w:szCs w:val="32"/>
        </w:rPr>
        <w:t>、本指导价格信息中的材料均为三证齐全的产品。</w:t>
      </w:r>
    </w:p>
    <w:p w:rsidR="0029627D" w:rsidRPr="0029627D" w:rsidRDefault="0029627D" w:rsidP="0029627D">
      <w:pPr>
        <w:spacing w:line="440" w:lineRule="exact"/>
        <w:rPr>
          <w:rFonts w:eastAsia="方正仿宋_GBK"/>
          <w:sz w:val="32"/>
          <w:szCs w:val="32"/>
        </w:rPr>
      </w:pPr>
      <w:r w:rsidRPr="0029627D">
        <w:rPr>
          <w:rFonts w:eastAsia="方正仿宋_GBK"/>
          <w:sz w:val="32"/>
          <w:szCs w:val="32"/>
        </w:rPr>
        <w:lastRenderedPageBreak/>
        <w:t xml:space="preserve">    4</w:t>
      </w:r>
      <w:r w:rsidRPr="0029627D">
        <w:rPr>
          <w:rFonts w:eastAsia="方正仿宋_GBK"/>
          <w:sz w:val="32"/>
          <w:szCs w:val="32"/>
        </w:rPr>
        <w:t>、本附件中的</w:t>
      </w:r>
      <w:r w:rsidRPr="0029627D">
        <w:rPr>
          <w:rFonts w:eastAsia="方正仿宋_GBK"/>
          <w:sz w:val="32"/>
          <w:szCs w:val="32"/>
        </w:rPr>
        <w:t>“</w:t>
      </w:r>
      <w:r w:rsidRPr="0029627D">
        <w:rPr>
          <w:rFonts w:eastAsia="方正仿宋_GBK"/>
          <w:sz w:val="32"/>
          <w:szCs w:val="32"/>
        </w:rPr>
        <w:t>价格信息</w:t>
      </w:r>
      <w:r w:rsidRPr="0029627D">
        <w:rPr>
          <w:rFonts w:eastAsia="方正仿宋_GBK"/>
          <w:sz w:val="32"/>
          <w:szCs w:val="32"/>
        </w:rPr>
        <w:t>”</w:t>
      </w:r>
      <w:r w:rsidRPr="0029627D">
        <w:rPr>
          <w:rFonts w:eastAsia="方正仿宋_GBK"/>
          <w:sz w:val="32"/>
          <w:szCs w:val="32"/>
        </w:rPr>
        <w:t>为预算价与定额内预算价找差，价差部分只计税。</w:t>
      </w:r>
    </w:p>
    <w:p w:rsidR="0029627D" w:rsidRPr="0029627D" w:rsidRDefault="0029627D" w:rsidP="0029627D">
      <w:pPr>
        <w:spacing w:line="440" w:lineRule="exact"/>
        <w:rPr>
          <w:rFonts w:eastAsia="方正仿宋_GBK"/>
          <w:sz w:val="32"/>
          <w:szCs w:val="32"/>
        </w:rPr>
      </w:pPr>
      <w:r w:rsidRPr="0029627D">
        <w:rPr>
          <w:rFonts w:eastAsia="方正仿宋_GBK"/>
          <w:sz w:val="32"/>
          <w:szCs w:val="32"/>
        </w:rPr>
        <w:t xml:space="preserve">    5</w:t>
      </w:r>
      <w:r w:rsidRPr="0029627D">
        <w:rPr>
          <w:rFonts w:eastAsia="方正仿宋_GBK"/>
          <w:sz w:val="32"/>
          <w:szCs w:val="32"/>
        </w:rPr>
        <w:t>、本附件中的</w:t>
      </w:r>
      <w:r w:rsidRPr="0029627D">
        <w:rPr>
          <w:rFonts w:eastAsia="方正仿宋_GBK"/>
          <w:sz w:val="32"/>
          <w:szCs w:val="32"/>
        </w:rPr>
        <w:t>“</w:t>
      </w:r>
      <w:r w:rsidRPr="0029627D">
        <w:rPr>
          <w:rFonts w:eastAsia="方正仿宋_GBK"/>
          <w:sz w:val="32"/>
          <w:szCs w:val="32"/>
        </w:rPr>
        <w:t>价格信息</w:t>
      </w:r>
      <w:r w:rsidRPr="0029627D">
        <w:rPr>
          <w:rFonts w:eastAsia="方正仿宋_GBK"/>
          <w:sz w:val="32"/>
          <w:szCs w:val="32"/>
        </w:rPr>
        <w:t>”</w:t>
      </w:r>
      <w:r w:rsidRPr="0029627D">
        <w:rPr>
          <w:rFonts w:eastAsia="方正仿宋_GBK"/>
          <w:sz w:val="32"/>
          <w:szCs w:val="32"/>
        </w:rPr>
        <w:t>因实际使用单位价格需要换算的，换算容重由甲乙双方协商决定。</w:t>
      </w:r>
    </w:p>
    <w:p w:rsidR="001A2542" w:rsidRDefault="001A2542">
      <w:pPr>
        <w:sectPr w:rsidR="001A2542">
          <w:footerReference w:type="even" r:id="rId6"/>
          <w:footerReference w:type="default" r:id="rId7"/>
          <w:pgSz w:w="11906" w:h="16838"/>
          <w:pgMar w:top="1985" w:right="1531" w:bottom="1701" w:left="1531" w:header="227" w:footer="1588" w:gutter="0"/>
          <w:pgNumType w:fmt="numberInDash"/>
          <w:cols w:space="720"/>
          <w:docGrid w:linePitch="312"/>
        </w:sectPr>
      </w:pPr>
    </w:p>
    <w:p w:rsidR="001A2542" w:rsidRDefault="001A2542"/>
    <w:p w:rsidR="001A2542" w:rsidRDefault="001A2542">
      <w:pPr>
        <w:spacing w:line="560" w:lineRule="exact"/>
        <w:rPr>
          <w:rFonts w:eastAsia="方正仿宋_GBK"/>
          <w:sz w:val="32"/>
          <w:szCs w:val="32"/>
        </w:rPr>
      </w:pPr>
    </w:p>
    <w:p w:rsidR="001A2542" w:rsidRDefault="001A2542">
      <w:pPr>
        <w:spacing w:line="560" w:lineRule="exact"/>
        <w:rPr>
          <w:rFonts w:eastAsia="方正仿宋_GBK" w:hint="eastAsia"/>
          <w:sz w:val="32"/>
          <w:szCs w:val="32"/>
        </w:rPr>
      </w:pPr>
    </w:p>
    <w:p w:rsidR="001A2542" w:rsidRDefault="001A2542">
      <w:pPr>
        <w:spacing w:line="560" w:lineRule="exact"/>
        <w:rPr>
          <w:rFonts w:eastAsia="方正仿宋_GBK" w:hint="eastAsia"/>
          <w:sz w:val="32"/>
          <w:szCs w:val="32"/>
        </w:rPr>
      </w:pPr>
    </w:p>
    <w:p w:rsidR="001A2542" w:rsidRDefault="001A2542">
      <w:pPr>
        <w:spacing w:line="560" w:lineRule="exact"/>
        <w:rPr>
          <w:rFonts w:eastAsia="方正仿宋_GBK" w:hint="eastAsia"/>
          <w:sz w:val="32"/>
          <w:szCs w:val="32"/>
        </w:rPr>
      </w:pPr>
    </w:p>
    <w:p w:rsidR="001A2542" w:rsidRDefault="001A2542">
      <w:pPr>
        <w:spacing w:line="560" w:lineRule="exact"/>
        <w:rPr>
          <w:rFonts w:eastAsia="方正仿宋_GBK" w:hint="eastAsia"/>
          <w:sz w:val="32"/>
          <w:szCs w:val="32"/>
        </w:rPr>
      </w:pPr>
    </w:p>
    <w:p w:rsidR="001A2542" w:rsidRDefault="001A2542">
      <w:pPr>
        <w:spacing w:line="560" w:lineRule="exact"/>
        <w:rPr>
          <w:rFonts w:eastAsia="方正仿宋_GBK" w:hint="eastAsia"/>
          <w:sz w:val="32"/>
          <w:szCs w:val="32"/>
        </w:rPr>
      </w:pPr>
    </w:p>
    <w:p w:rsidR="001A2542" w:rsidRDefault="001A2542">
      <w:pPr>
        <w:spacing w:line="560" w:lineRule="exact"/>
        <w:rPr>
          <w:rFonts w:eastAsia="方正仿宋_GBK" w:hint="eastAsia"/>
          <w:sz w:val="32"/>
          <w:szCs w:val="32"/>
        </w:rPr>
      </w:pPr>
    </w:p>
    <w:p w:rsidR="001A2542" w:rsidRDefault="001A2542">
      <w:pPr>
        <w:spacing w:line="560" w:lineRule="exact"/>
        <w:rPr>
          <w:rFonts w:eastAsia="方正仿宋_GBK" w:hint="eastAsia"/>
          <w:sz w:val="32"/>
          <w:szCs w:val="32"/>
        </w:rPr>
      </w:pPr>
    </w:p>
    <w:p w:rsidR="001A2542" w:rsidRDefault="001A2542">
      <w:pPr>
        <w:spacing w:line="560" w:lineRule="exact"/>
        <w:rPr>
          <w:rFonts w:eastAsia="方正仿宋_GBK" w:hint="eastAsia"/>
          <w:sz w:val="32"/>
          <w:szCs w:val="32"/>
        </w:rPr>
      </w:pPr>
    </w:p>
    <w:p w:rsidR="001A2542" w:rsidRDefault="001A2542">
      <w:pPr>
        <w:spacing w:line="560" w:lineRule="exact"/>
        <w:rPr>
          <w:rFonts w:eastAsia="方正仿宋_GBK" w:hint="eastAsia"/>
          <w:sz w:val="32"/>
          <w:szCs w:val="32"/>
        </w:rPr>
      </w:pPr>
    </w:p>
    <w:p w:rsidR="001A2542" w:rsidRDefault="001A2542">
      <w:pPr>
        <w:spacing w:line="560" w:lineRule="exact"/>
        <w:rPr>
          <w:rFonts w:eastAsia="方正仿宋_GBK" w:hint="eastAsia"/>
          <w:sz w:val="32"/>
          <w:szCs w:val="32"/>
        </w:rPr>
      </w:pPr>
    </w:p>
    <w:p w:rsidR="001A2542" w:rsidRDefault="001A2542">
      <w:pPr>
        <w:spacing w:line="560" w:lineRule="exact"/>
        <w:rPr>
          <w:rFonts w:eastAsia="方正仿宋_GBK" w:hint="eastAsia"/>
          <w:sz w:val="32"/>
          <w:szCs w:val="32"/>
        </w:rPr>
      </w:pPr>
    </w:p>
    <w:p w:rsidR="001A2542" w:rsidRDefault="001A2542">
      <w:pPr>
        <w:spacing w:line="560" w:lineRule="exact"/>
        <w:rPr>
          <w:rFonts w:eastAsia="方正仿宋_GBK" w:hint="eastAsia"/>
          <w:sz w:val="32"/>
          <w:szCs w:val="32"/>
        </w:rPr>
      </w:pPr>
    </w:p>
    <w:p w:rsidR="001A2542" w:rsidRDefault="001A2542">
      <w:pPr>
        <w:spacing w:line="560" w:lineRule="exact"/>
        <w:rPr>
          <w:rFonts w:eastAsia="方正仿宋_GBK" w:hint="eastAsia"/>
          <w:sz w:val="32"/>
          <w:szCs w:val="32"/>
        </w:rPr>
      </w:pPr>
    </w:p>
    <w:p w:rsidR="001A2542" w:rsidRDefault="001A2542">
      <w:pPr>
        <w:spacing w:line="560" w:lineRule="exac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</w:r>
      <w:r>
        <w:rPr>
          <w:rFonts w:eastAsia="方正仿宋_GBK"/>
          <w:sz w:val="28"/>
          <w:szCs w:val="28"/>
        </w:rPr>
        <w:pict>
          <v:line id="Line 2" o:spid="_x0000_s1026" style="mso-position-horizontal-relative:char;mso-position-vertical-relative:line" from="0,0" to="441pt,0" strokeweight="1.25pt">
            <w10:anchorlock/>
          </v:line>
        </w:pict>
      </w:r>
    </w:p>
    <w:p w:rsidR="001A2542" w:rsidRDefault="001A2542">
      <w:pPr>
        <w:spacing w:line="560" w:lineRule="exac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 xml:space="preserve">  </w:t>
      </w:r>
      <w:r>
        <w:rPr>
          <w:rFonts w:eastAsia="方正仿宋_GBK"/>
          <w:sz w:val="28"/>
          <w:szCs w:val="28"/>
        </w:rPr>
        <w:t>抄送：州政府办公室，自治区住房和城乡建设厅标准定额处，自治区</w:t>
      </w:r>
    </w:p>
    <w:p w:rsidR="001A2542" w:rsidRDefault="001A2542">
      <w:pPr>
        <w:spacing w:line="560" w:lineRule="exac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 xml:space="preserve">        </w:t>
      </w:r>
      <w:r>
        <w:rPr>
          <w:rFonts w:eastAsia="方正仿宋_GBK"/>
          <w:sz w:val="28"/>
          <w:szCs w:val="28"/>
        </w:rPr>
        <w:t>造价管理总站，州（县、市）发改委、财政局、审计局，州（县、</w:t>
      </w:r>
    </w:p>
    <w:p w:rsidR="001A2542" w:rsidRDefault="001A2542">
      <w:pPr>
        <w:spacing w:line="560" w:lineRule="exac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 xml:space="preserve">        </w:t>
      </w:r>
      <w:r>
        <w:rPr>
          <w:rFonts w:eastAsia="方正仿宋_GBK"/>
          <w:sz w:val="28"/>
          <w:szCs w:val="28"/>
        </w:rPr>
        <w:t>市）法院，第五师建设局，第五师各团场基建科，本局领导、</w:t>
      </w:r>
    </w:p>
    <w:p w:rsidR="001A2542" w:rsidRDefault="001A2542">
      <w:pPr>
        <w:spacing w:line="560" w:lineRule="exac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 xml:space="preserve">        </w:t>
      </w:r>
      <w:r>
        <w:rPr>
          <w:rFonts w:eastAsia="方正仿宋_GBK"/>
          <w:sz w:val="28"/>
          <w:szCs w:val="28"/>
        </w:rPr>
        <w:t>各有关科室。</w:t>
      </w:r>
    </w:p>
    <w:p w:rsidR="001A2542" w:rsidRDefault="001A2542">
      <w:pPr>
        <w:spacing w:line="560" w:lineRule="exac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</w:r>
      <w:r>
        <w:rPr>
          <w:rFonts w:eastAsia="方正仿宋_GBK"/>
          <w:sz w:val="28"/>
          <w:szCs w:val="28"/>
        </w:rPr>
        <w:pict>
          <v:line id="Line 3" o:spid="_x0000_s1027" style="mso-position-horizontal-relative:char;mso-position-vertical-relative:line" from="0,0" to="441pt,0">
            <w10:anchorlock/>
          </v:line>
        </w:pict>
      </w:r>
    </w:p>
    <w:p w:rsidR="001A2542" w:rsidRDefault="001A2542">
      <w:pPr>
        <w:spacing w:line="560" w:lineRule="exac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 xml:space="preserve">  </w:t>
      </w:r>
      <w:r>
        <w:rPr>
          <w:rFonts w:eastAsia="方正仿宋_GBK"/>
          <w:sz w:val="28"/>
          <w:szCs w:val="28"/>
        </w:rPr>
        <w:t>博尔塔拉蒙古自治州住房和城乡建设局</w:t>
      </w:r>
      <w:r>
        <w:rPr>
          <w:rFonts w:eastAsia="方正仿宋_GBK"/>
          <w:sz w:val="28"/>
          <w:szCs w:val="28"/>
        </w:rPr>
        <w:t xml:space="preserve">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8"/>
          <w:attr w:name="Month" w:val="5"/>
          <w:attr w:name="Year" w:val="2015"/>
        </w:smartTagPr>
        <w:r>
          <w:rPr>
            <w:rFonts w:eastAsia="方正仿宋_GBK"/>
            <w:sz w:val="28"/>
            <w:szCs w:val="28"/>
          </w:rPr>
          <w:t>2015</w:t>
        </w:r>
        <w:r>
          <w:rPr>
            <w:rFonts w:eastAsia="方正仿宋_GBK"/>
            <w:sz w:val="28"/>
            <w:szCs w:val="28"/>
          </w:rPr>
          <w:t>年</w:t>
        </w:r>
        <w:r>
          <w:rPr>
            <w:rFonts w:eastAsia="方正仿宋_GBK"/>
            <w:sz w:val="28"/>
            <w:szCs w:val="28"/>
          </w:rPr>
          <w:t>5</w:t>
        </w:r>
        <w:r>
          <w:rPr>
            <w:rFonts w:eastAsia="方正仿宋_GBK"/>
            <w:sz w:val="28"/>
            <w:szCs w:val="28"/>
          </w:rPr>
          <w:t>月</w:t>
        </w:r>
        <w:r>
          <w:rPr>
            <w:rFonts w:eastAsia="方正仿宋_GBK"/>
            <w:sz w:val="28"/>
            <w:szCs w:val="28"/>
          </w:rPr>
          <w:t>2</w:t>
        </w:r>
        <w:r>
          <w:rPr>
            <w:rFonts w:eastAsia="方正仿宋_GBK" w:hint="eastAsia"/>
            <w:sz w:val="28"/>
            <w:szCs w:val="28"/>
          </w:rPr>
          <w:t>8</w:t>
        </w:r>
        <w:r>
          <w:rPr>
            <w:rFonts w:eastAsia="方正仿宋_GBK"/>
            <w:sz w:val="28"/>
            <w:szCs w:val="28"/>
          </w:rPr>
          <w:t>日</w:t>
        </w:r>
      </w:smartTag>
      <w:r>
        <w:rPr>
          <w:rFonts w:eastAsia="方正仿宋_GBK"/>
          <w:sz w:val="28"/>
          <w:szCs w:val="28"/>
        </w:rPr>
        <w:t>印发</w:t>
      </w:r>
      <w:r>
        <w:rPr>
          <w:rFonts w:eastAsia="方正仿宋_GBK"/>
          <w:sz w:val="28"/>
          <w:szCs w:val="28"/>
        </w:rPr>
        <w:t xml:space="preserve">  </w:t>
      </w:r>
    </w:p>
    <w:p w:rsidR="001A2542" w:rsidRDefault="001A2542">
      <w:pPr>
        <w:spacing w:line="560" w:lineRule="exact"/>
        <w:rPr>
          <w:rFonts w:eastAsia="方正仿宋_GBK" w:hint="eastAsia"/>
          <w:sz w:val="32"/>
          <w:szCs w:val="32"/>
        </w:rPr>
      </w:pPr>
      <w:r>
        <w:rPr>
          <w:rFonts w:eastAsia="方正仿宋_GBK"/>
          <w:sz w:val="28"/>
          <w:szCs w:val="28"/>
        </w:rPr>
      </w:r>
      <w:r>
        <w:rPr>
          <w:rFonts w:eastAsia="方正仿宋_GBK"/>
          <w:sz w:val="28"/>
          <w:szCs w:val="28"/>
        </w:rPr>
        <w:pict>
          <v:line id="Line 4" o:spid="_x0000_s1028" style="mso-position-horizontal-relative:char;mso-position-vertical-relative:line" from="0,0" to="441pt,0" strokeweight="1.25pt">
            <w10:anchorlock/>
          </v:line>
        </w:pict>
      </w:r>
    </w:p>
    <w:sectPr w:rsidR="001A2542">
      <w:pgSz w:w="11906" w:h="16838"/>
      <w:pgMar w:top="2098" w:right="1531" w:bottom="1985" w:left="1531" w:header="851" w:footer="1588" w:gutter="0"/>
      <w:pgNumType w:fmt="numberInDash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64A" w:rsidRDefault="0070164A">
      <w:r>
        <w:separator/>
      </w:r>
    </w:p>
  </w:endnote>
  <w:endnote w:type="continuationSeparator" w:id="0">
    <w:p w:rsidR="0070164A" w:rsidRDefault="007016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4AE" w:rsidRDefault="007B04AE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7B04AE" w:rsidRDefault="007B04AE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4AE" w:rsidRDefault="007B04AE">
    <w:pPr>
      <w:pStyle w:val="a4"/>
      <w:framePr w:wrap="around" w:vAnchor="text" w:hAnchor="margin" w:xAlign="outside" w:y="1"/>
      <w:rPr>
        <w:rStyle w:val="a3"/>
        <w:rFonts w:ascii="方正仿宋_GBK" w:eastAsia="方正仿宋_GBK" w:hint="eastAsia"/>
        <w:sz w:val="28"/>
        <w:szCs w:val="28"/>
      </w:rPr>
    </w:pPr>
    <w:r>
      <w:rPr>
        <w:rFonts w:ascii="方正仿宋_GBK" w:eastAsia="方正仿宋_GBK" w:hint="eastAsia"/>
        <w:sz w:val="28"/>
        <w:szCs w:val="28"/>
      </w:rPr>
      <w:fldChar w:fldCharType="begin"/>
    </w:r>
    <w:r>
      <w:rPr>
        <w:rStyle w:val="a3"/>
        <w:rFonts w:ascii="方正仿宋_GBK" w:eastAsia="方正仿宋_GBK" w:hint="eastAsia"/>
        <w:sz w:val="28"/>
        <w:szCs w:val="28"/>
      </w:rPr>
      <w:instrText xml:space="preserve">PAGE  </w:instrText>
    </w:r>
    <w:r>
      <w:rPr>
        <w:rFonts w:ascii="方正仿宋_GBK" w:eastAsia="方正仿宋_GBK" w:hint="eastAsia"/>
        <w:sz w:val="28"/>
        <w:szCs w:val="28"/>
      </w:rPr>
      <w:fldChar w:fldCharType="separate"/>
    </w:r>
    <w:r w:rsidR="001B548C">
      <w:rPr>
        <w:rStyle w:val="a3"/>
        <w:rFonts w:ascii="方正仿宋_GBK" w:eastAsia="方正仿宋_GBK"/>
        <w:noProof/>
        <w:sz w:val="28"/>
        <w:szCs w:val="28"/>
      </w:rPr>
      <w:t>- 2 -</w:t>
    </w:r>
    <w:r>
      <w:rPr>
        <w:rFonts w:ascii="方正仿宋_GBK" w:eastAsia="方正仿宋_GBK" w:hint="eastAsia"/>
        <w:sz w:val="28"/>
        <w:szCs w:val="28"/>
      </w:rPr>
      <w:fldChar w:fldCharType="end"/>
    </w:r>
  </w:p>
  <w:p w:rsidR="007B04AE" w:rsidRDefault="007B04AE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64A" w:rsidRDefault="0070164A">
      <w:r>
        <w:separator/>
      </w:r>
    </w:p>
  </w:footnote>
  <w:footnote w:type="continuationSeparator" w:id="0">
    <w:p w:rsidR="0070164A" w:rsidRDefault="007016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21F66"/>
    <w:rsid w:val="001A2542"/>
    <w:rsid w:val="001B548C"/>
    <w:rsid w:val="0029627D"/>
    <w:rsid w:val="00452ADA"/>
    <w:rsid w:val="006F68F7"/>
    <w:rsid w:val="0070164A"/>
    <w:rsid w:val="007B04AE"/>
    <w:rsid w:val="00AD18D8"/>
    <w:rsid w:val="00BC4508"/>
    <w:rsid w:val="00E76EEF"/>
    <w:rsid w:val="00EE72B8"/>
    <w:rsid w:val="743A0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3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page number"/>
    <w:basedOn w:val="a0"/>
  </w:style>
  <w:style w:type="paragraph" w:customStyle="1" w:styleId="xl69">
    <w:name w:val="xl69"/>
    <w:basedOn w:val="a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333333"/>
      <w:kern w:val="0"/>
      <w:sz w:val="20"/>
    </w:rPr>
  </w:style>
  <w:style w:type="paragraph" w:customStyle="1" w:styleId="xl67">
    <w:name w:val="xl6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</w:rPr>
  </w:style>
  <w:style w:type="paragraph" w:customStyle="1" w:styleId="xl65">
    <w:name w:val="xl65"/>
    <w:basedOn w:val="a"/>
    <w:pPr>
      <w:widowControl/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333333"/>
      <w:kern w:val="0"/>
      <w:sz w:val="20"/>
    </w:rPr>
  </w:style>
  <w:style w:type="paragraph" w:customStyle="1" w:styleId="font6">
    <w:name w:val="font6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333333"/>
      <w:kern w:val="0"/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xl68">
    <w:name w:val="xl68"/>
    <w:basedOn w:val="a"/>
    <w:pPr>
      <w:widowControl/>
      <w:pBdr>
        <w:top w:val="single" w:sz="4" w:space="0" w:color="333333"/>
        <w:left w:val="single" w:sz="4" w:space="0" w:color="333333"/>
        <w:bottom w:val="single" w:sz="4" w:space="0" w:color="333333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333333"/>
      <w:kern w:val="0"/>
      <w:sz w:val="20"/>
    </w:rPr>
  </w:style>
  <w:style w:type="paragraph" w:customStyle="1" w:styleId="xl66">
    <w:name w:val="xl66"/>
    <w:basedOn w:val="a"/>
    <w:pPr>
      <w:widowControl/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color w:val="333333"/>
      <w:kern w:val="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3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2395</Words>
  <Characters>13657</Characters>
  <Application>Microsoft Office Word</Application>
  <DocSecurity>0</DocSecurity>
  <PresentationFormat/>
  <Lines>113</Lines>
  <Paragraphs>32</Paragraphs>
  <Slides>0</Slides>
  <Notes>0</Notes>
  <HiddenSlides>0</HiddenSlides>
  <MMClips>0</MMClips>
  <ScaleCrop>false</ScaleCrop>
  <Company>Microsoft</Company>
  <LinksUpToDate>false</LinksUpToDate>
  <CharactersWithSpaces>16020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博州建发〔2015〕64号</dc:title>
  <dc:creator>User</dc:creator>
  <cp:lastModifiedBy>Administrator</cp:lastModifiedBy>
  <cp:revision>2</cp:revision>
  <cp:lastPrinted>2015-05-28T08:03:00Z</cp:lastPrinted>
  <dcterms:created xsi:type="dcterms:W3CDTF">2015-08-17T08:52:00Z</dcterms:created>
  <dcterms:modified xsi:type="dcterms:W3CDTF">2015-08-17T08:52:00Z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