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5"/>
          <w:rFonts w:hint="eastAsia" w:ascii="Times New Roman" w:hAnsi="Times New Roman" w:eastAsia="方正小标宋简体" w:cs="Times New Roman"/>
          <w:color w:val="000000"/>
          <w:kern w:val="0"/>
          <w:sz w:val="44"/>
          <w:szCs w:val="44"/>
          <w:lang w:val="en-US" w:eastAsia="zh-CN" w:bidi="ar-SA"/>
        </w:rPr>
      </w:pPr>
      <w:bookmarkStart w:id="2" w:name="_GoBack"/>
      <w:bookmarkEnd w:id="2"/>
    </w:p>
    <w:p>
      <w:pPr>
        <w:spacing w:line="360" w:lineRule="auto"/>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kern w:val="0"/>
          <w:sz w:val="44"/>
          <w:szCs w:val="44"/>
          <w:lang w:val="en-US" w:eastAsia="zh-CN" w:bidi="ar-SA"/>
        </w:rPr>
        <w:t>《</w:t>
      </w:r>
      <w:bookmarkStart w:id="0" w:name="_Toc2600"/>
      <w:bookmarkStart w:id="1" w:name="_Toc15923"/>
      <w:r>
        <w:rPr>
          <w:rStyle w:val="5"/>
          <w:rFonts w:hint="eastAsia" w:ascii="Times New Roman" w:hAnsi="Times New Roman" w:eastAsia="方正小标宋简体" w:cs="Times New Roman"/>
          <w:color w:val="000000"/>
          <w:kern w:val="0"/>
          <w:sz w:val="44"/>
          <w:szCs w:val="44"/>
          <w:lang w:val="en-US" w:eastAsia="zh-CN" w:bidi="ar-SA"/>
        </w:rPr>
        <w:t>建筑基坑支护技术标准</w:t>
      </w:r>
      <w:bookmarkEnd w:id="0"/>
      <w:bookmarkEnd w:id="1"/>
      <w:r>
        <w:rPr>
          <w:rStyle w:val="5"/>
          <w:rFonts w:hint="eastAsia" w:ascii="Times New Roman" w:hAnsi="Times New Roman" w:eastAsia="方正小标宋简体" w:cs="Times New Roman"/>
          <w:color w:val="000000"/>
          <w:kern w:val="0"/>
          <w:sz w:val="44"/>
          <w:szCs w:val="44"/>
          <w:lang w:val="en-US" w:eastAsia="zh-CN" w:bidi="ar-SA"/>
        </w:rPr>
        <w:t>》</w:t>
      </w:r>
      <w:r>
        <w:rPr>
          <w:rStyle w:val="5"/>
          <w:rFonts w:hint="eastAsia" w:ascii="Times New Roman" w:hAnsi="Times New Roman" w:eastAsia="方正小标宋简体" w:cs="Times New Roman"/>
          <w:color w:val="000000"/>
          <w:sz w:val="44"/>
          <w:szCs w:val="44"/>
        </w:rPr>
        <w:t>起草说明</w:t>
      </w:r>
    </w:p>
    <w:p>
      <w:pPr>
        <w:pStyle w:val="4"/>
        <w:spacing w:before="0" w:beforeAutospacing="0" w:after="0" w:afterAutospacing="0" w:line="560" w:lineRule="exact"/>
        <w:jc w:val="both"/>
        <w:rPr>
          <w:rStyle w:val="5"/>
          <w:rFonts w:ascii="Times New Roman" w:hAnsi="Times New Roman" w:eastAsia="方正小标宋简体" w:cs="Times New Roman"/>
          <w:color w:val="000000"/>
          <w:sz w:val="44"/>
          <w:szCs w:val="44"/>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根据新疆维吾尔自治区住房和城乡建设厅、新疆维吾尔自治区市场监督管理局《关于发布2024年第一批自治区工程建设地方标准制（修）订计划的公告》</w:t>
      </w:r>
      <w:r>
        <w:rPr>
          <w:rFonts w:hint="eastAsia" w:ascii="仿宋_GB2312" w:hAnsi="仿宋_GB2312" w:eastAsia="仿宋_GB2312" w:cs="仿宋_GB2312"/>
          <w:sz w:val="32"/>
          <w:szCs w:val="32"/>
          <w:lang w:val="en-US" w:eastAsia="zh-CN"/>
        </w:rPr>
        <w:t>(2024年第9号)</w:t>
      </w:r>
      <w:r>
        <w:rPr>
          <w:rFonts w:hint="eastAsia" w:ascii="仿宋_GB2312" w:hAnsi="仿宋_GB2312" w:eastAsia="仿宋_GB2312" w:cs="仿宋_GB2312"/>
          <w:sz w:val="32"/>
          <w:szCs w:val="32"/>
        </w:rPr>
        <w:t>的要求，编制组</w:t>
      </w:r>
      <w:r>
        <w:rPr>
          <w:rFonts w:hint="eastAsia" w:ascii="仿宋_GB2312" w:hAnsi="仿宋_GB2312" w:eastAsia="仿宋_GB2312" w:cs="仿宋_GB2312"/>
          <w:sz w:val="32"/>
          <w:szCs w:val="32"/>
          <w:lang w:eastAsia="zh-CN"/>
        </w:rPr>
        <w:t>经深入</w:t>
      </w:r>
      <w:r>
        <w:rPr>
          <w:rFonts w:hint="eastAsia" w:ascii="仿宋_GB2312" w:hAnsi="仿宋_GB2312" w:eastAsia="仿宋_GB2312" w:cs="仿宋_GB2312"/>
          <w:sz w:val="32"/>
          <w:szCs w:val="32"/>
        </w:rPr>
        <w:t>调查研究，</w:t>
      </w:r>
      <w:r>
        <w:rPr>
          <w:rFonts w:hint="eastAsia" w:ascii="仿宋_GB2312" w:hAnsi="仿宋_GB2312" w:eastAsia="仿宋_GB2312" w:cs="仿宋_GB2312"/>
          <w:sz w:val="32"/>
          <w:szCs w:val="32"/>
          <w:lang w:eastAsia="zh-CN"/>
        </w:rPr>
        <w:t>认真总结</w:t>
      </w:r>
      <w:r>
        <w:rPr>
          <w:rFonts w:hint="eastAsia" w:ascii="仿宋_GB2312" w:hAnsi="仿宋_GB2312" w:eastAsia="仿宋_GB2312" w:cs="仿宋_GB2312"/>
          <w:sz w:val="32"/>
          <w:szCs w:val="32"/>
        </w:rPr>
        <w:t>经验，</w:t>
      </w:r>
      <w:r>
        <w:rPr>
          <w:rFonts w:hint="eastAsia" w:ascii="仿宋_GB2312" w:hAnsi="仿宋_GB2312" w:eastAsia="仿宋_GB2312" w:cs="仿宋_GB2312"/>
          <w:sz w:val="32"/>
          <w:szCs w:val="32"/>
          <w:lang w:eastAsia="zh-CN"/>
        </w:rPr>
        <w:t>参考国内外先进标准，并</w:t>
      </w:r>
      <w:r>
        <w:rPr>
          <w:rFonts w:hint="eastAsia" w:ascii="仿宋_GB2312" w:hAnsi="仿宋_GB2312" w:eastAsia="仿宋_GB2312" w:cs="仿宋_GB2312"/>
          <w:sz w:val="32"/>
          <w:szCs w:val="32"/>
        </w:rPr>
        <w:t>在广泛征求意见的基础上，制定本标准。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本标准共分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个章节</w:t>
      </w:r>
      <w:r>
        <w:rPr>
          <w:rFonts w:hint="eastAsia" w:ascii="仿宋_GB2312" w:hAnsi="仿宋_GB2312" w:eastAsia="仿宋_GB2312" w:cs="仿宋_GB2312"/>
          <w:sz w:val="32"/>
          <w:szCs w:val="32"/>
          <w:lang w:val="en-US" w:eastAsia="zh-CN"/>
        </w:rPr>
        <w:t>和8个附录</w:t>
      </w:r>
      <w:r>
        <w:rPr>
          <w:rFonts w:hint="eastAsia" w:ascii="仿宋_GB2312" w:hAnsi="仿宋_GB2312" w:eastAsia="仿宋_GB2312" w:cs="仿宋_GB2312"/>
          <w:sz w:val="32"/>
          <w:szCs w:val="32"/>
        </w:rPr>
        <w:t>，主要内容</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：总则、术语和符号、基本规定、坡率法、支挡结构、土钉墙、地下水控制、</w:t>
      </w:r>
      <w:r>
        <w:rPr>
          <w:rFonts w:hint="eastAsia" w:ascii="仿宋_GB2312" w:hAnsi="仿宋_GB2312" w:eastAsia="仿宋_GB2312" w:cs="仿宋_GB2312"/>
          <w:sz w:val="32"/>
          <w:szCs w:val="32"/>
          <w:lang w:eastAsia="zh-CN"/>
        </w:rPr>
        <w:t>基坑开挖、</w:t>
      </w:r>
      <w:r>
        <w:rPr>
          <w:rFonts w:hint="eastAsia" w:ascii="仿宋_GB2312" w:hAnsi="仿宋_GB2312" w:eastAsia="仿宋_GB2312" w:cs="仿宋_GB2312"/>
          <w:sz w:val="32"/>
          <w:szCs w:val="32"/>
        </w:rPr>
        <w:t>监测、基坑的安全使用和维护、附录等。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新疆维吾尔自治区住房和城乡建设厅负责管理，由新疆新工勘岩土工程勘察设计院有限公司负责具体技术内容的解释。执行过程中，如有意见或建议，请反馈给新疆新工勘岩土工程勘察设计院有限公司（地址：乌鲁木齐市水磨沟区安居南路70号中国万向招商大厦综合楼1栋14层，邮编：830063，邮箱：</w:t>
      </w:r>
      <w:r>
        <w:rPr>
          <w:rFonts w:hint="eastAsia" w:ascii="仿宋_GB2312" w:hAnsi="仿宋_GB2312" w:eastAsia="仿宋_GB2312" w:cs="仿宋_GB2312"/>
          <w:sz w:val="32"/>
          <w:szCs w:val="32"/>
          <w:lang w:val="en-US" w:eastAsia="zh-CN"/>
        </w:rPr>
        <w:t>xingongkan@163.com</w:t>
      </w:r>
      <w:r>
        <w:rPr>
          <w:rFonts w:hint="eastAsia" w:ascii="仿宋_GB2312" w:hAnsi="仿宋_GB2312" w:eastAsia="仿宋_GB2312" w:cs="仿宋_GB2312"/>
          <w:sz w:val="32"/>
          <w:szCs w:val="32"/>
        </w:rPr>
        <w:t>）以便今后修订时参考。</w:t>
      </w:r>
    </w:p>
    <w:p>
      <w:pPr>
        <w:spacing w:line="54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zU4YzdlZGQ0YzBhZWJmNjdhM2NhYmNhMTgzMDMifQ=="/>
    <w:docVar w:name="KSO_WPS_MARK_KEY" w:val="ee3d4c40-c6e8-4b09-af3f-59b05a6c9745"/>
  </w:docVars>
  <w:rsids>
    <w:rsidRoot w:val="00E738AE"/>
    <w:rsid w:val="006B46DE"/>
    <w:rsid w:val="008F3FFD"/>
    <w:rsid w:val="00942399"/>
    <w:rsid w:val="00C06C33"/>
    <w:rsid w:val="00E738AE"/>
    <w:rsid w:val="049D6949"/>
    <w:rsid w:val="113A7D20"/>
    <w:rsid w:val="118F1F5E"/>
    <w:rsid w:val="150679C5"/>
    <w:rsid w:val="250C7575"/>
    <w:rsid w:val="38AA7AA4"/>
    <w:rsid w:val="3F17747A"/>
    <w:rsid w:val="61803728"/>
    <w:rsid w:val="65864C75"/>
    <w:rsid w:val="65AE32B6"/>
    <w:rsid w:val="664456FF"/>
    <w:rsid w:val="72957A15"/>
    <w:rsid w:val="73315066"/>
    <w:rsid w:val="7EFFC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478</Characters>
  <Lines>3</Lines>
  <Paragraphs>1</Paragraphs>
  <TotalTime>0</TotalTime>
  <ScaleCrop>false</ScaleCrop>
  <LinksUpToDate>false</LinksUpToDate>
  <CharactersWithSpaces>487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2024-05-31T12:32:00Z</dcterms:created>
  <dc:creator>Administrator</dc:creator>
  <cp:lastModifiedBy>zjt</cp:lastModifiedBy>
  <dcterms:modified xsi:type="dcterms:W3CDTF">2025-06-20T19:29:38Z</dcterms:modified>
  <dc:title>《建筑基坑支护技术标准》起草说明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3B38EC205EDA4B398B97080FA2F3E772_13</vt:lpwstr>
  </property>
  <property fmtid="{D5CDD505-2E9C-101B-9397-08002B2CF9AE}" pid="4" name="KSOTemplateDocerSaveRecord">
    <vt:lpwstr>eyJoZGlkIjoiZjE2ZDc0NTkyZWJiNTVlYjYxNWRiOTQyOWJjNGQ4OWMiLCJ1c2VySWQiOiI2ODU1MjE1MDkifQ==</vt:lpwstr>
  </property>
</Properties>
</file>