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建设工程质量检测人员岗位证书考试考点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一、考点1：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名称：乌鲁木齐市建筑建材科学研究院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考试地点：乌鲁木齐市水磨沟区安居北路217号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名称：新疆宏滙建筑建材检测有限公司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考试地点：乌鲁木齐市米东区开泰南路1298号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A类、B类、C类、D类、E类、F类、G类、H类、I类、J类、K类、L类、M类、SQ类（共计14项）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二：考点2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名称：新疆建院职业技能培训学校有限公司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考试地点：乌鲁木齐市红山路16号时代广场D座29楼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名称：新疆建设工程质量安全检测中心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考试地点：乌鲁木齐市新市区西八家户路5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A类、B类、C类、D类、E类、F类、G类、H类、I类、J类、K类、L类、M类、SQ类（共计14项）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三、考点3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考试地点：乌鲁木齐市新市区西八家户路528号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名称：新疆建设工程质量安全检测中心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考试地点：乌鲁木齐市新市区西八家户路582号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A类、B类、C类、D类、E类、F类、G类、H类、I类、J类、K类、L类、M类、SQ类（共计14项）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四、考点4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名称：乌鲁木齐建设职业培训中心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考试地点：乌鲁木齐市水磨沟区会展中街2856号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名称：新疆城建试验检测有限公司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考试地点：乌鲁木齐市沙依巴克区宝山路363号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A类、B类、C类、D类、E类、F类、G类、I类、J类、K类、L类、M类、SQ类（共计13项）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五、考点5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名称：昌吉市恒晟职业技能培训学校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考试地点：昌吉市乌伊东路136号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名称：昌吉市恒晟职业技能培训学校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考试地点：昌吉市乌伊东路136号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A类、B类、C类、D类、E类、F类、G类、I类、J类、L类、M类、SQ类（共计12项）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六、考点6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理论考试地点：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名称：巴州建培职业技能培训学校有限公司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考试地点：库尔勒市索克巴格路巴州住建大厦3楼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实操考试地点：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名称：巴州建设工程质量检测有限公司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考试地点：库尔勒市库尔勒经济技术开发区乐悟路180号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可考证书类别：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A类、B类、C类、D类、G类、I类、J类、L类、M类、SQ类（共计10项）</w:t>
      </w:r>
    </w:p>
    <w:p>
      <w:pPr>
        <w:rPr>
          <w:rFonts w:ascii="Times New Roman" w:hAnsi="Times New Roman"/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 (正文)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 (正文)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2YxYmM2ODE5OTYxMDkxODI2MjMzOWExZDdlNTIifQ=="/>
  </w:docVars>
  <w:rsids>
    <w:rsidRoot w:val="00000000"/>
    <w:rsid w:val="2492221D"/>
    <w:rsid w:val="5B0A3932"/>
    <w:rsid w:val="62631E20"/>
    <w:rsid w:val="656932E3"/>
    <w:rsid w:val="716C2DAA"/>
    <w:rsid w:val="7EB138C0"/>
    <w:rsid w:val="D77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ind w:firstLine="0" w:firstLineChars="0"/>
      <w:jc w:val="both"/>
    </w:pPr>
    <w:rPr>
      <w:rFonts w:ascii="宋体 (正文)" w:hAnsi="宋体 (正文)" w:eastAsia="宋体 (正文)" w:cs="宋体 (正文)"/>
      <w:sz w:val="28"/>
      <w:szCs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916</Characters>
  <Lines>0</Lines>
  <Paragraphs>0</Paragraphs>
  <TotalTime>12</TotalTime>
  <ScaleCrop>false</ScaleCrop>
  <LinksUpToDate>false</LinksUpToDate>
  <CharactersWithSpaces>916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2024-06-11T16:48:00Z</dcterms:created>
  <dc:creator>Real</dc:creator>
  <cp:lastModifiedBy>张东辉</cp:lastModifiedBy>
  <dcterms:modified xsi:type="dcterms:W3CDTF">2024-06-12T11:21:53Z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185F19E3E6A544D78682E0561C32B296_12</vt:lpwstr>
  </property>
</Properties>
</file>